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00CD" w14:textId="77777777" w:rsidR="00D835EC" w:rsidRDefault="00D835EC">
      <w:pPr>
        <w:rPr>
          <w:rFonts w:hint="eastAsia"/>
        </w:rPr>
      </w:pPr>
    </w:p>
    <w:p w14:paraId="2B48E63E" w14:textId="77777777" w:rsidR="00D835EC" w:rsidRDefault="00D835EC">
      <w:pPr>
        <w:rPr>
          <w:rFonts w:hint="eastAsia"/>
        </w:rPr>
      </w:pPr>
      <w:r>
        <w:rPr>
          <w:rFonts w:hint="eastAsia"/>
        </w:rPr>
        <w:tab/>
        <w:t>霜打了的茄子蔫儿了</w:t>
      </w:r>
    </w:p>
    <w:p w14:paraId="21636429" w14:textId="77777777" w:rsidR="00D835EC" w:rsidRDefault="00D835EC">
      <w:pPr>
        <w:rPr>
          <w:rFonts w:hint="eastAsia"/>
        </w:rPr>
      </w:pPr>
    </w:p>
    <w:p w14:paraId="73C988AF" w14:textId="77777777" w:rsidR="00D835EC" w:rsidRDefault="00D835EC">
      <w:pPr>
        <w:rPr>
          <w:rFonts w:hint="eastAsia"/>
        </w:rPr>
      </w:pPr>
    </w:p>
    <w:p w14:paraId="767B55EA" w14:textId="77777777" w:rsidR="00D835EC" w:rsidRDefault="00D835EC">
      <w:pPr>
        <w:rPr>
          <w:rFonts w:hint="eastAsia"/>
        </w:rPr>
      </w:pPr>
      <w:r>
        <w:rPr>
          <w:rFonts w:hint="eastAsia"/>
        </w:rPr>
        <w:tab/>
        <w:t>这句谚语“霜打了的茄子蔫儿了”在中文里常用来形容一个人受到了打击或者遭遇了不幸之后变得无精打采、失去了往日的活力。茄子作为一种常见的蔬菜，在遇到霜冻后确实会因为细胞内水分结冰而受到损害，导致植物组织受损，外观上呈现出枯萎的状态。这不仅是自然现象的一个生动描述，也成为了人们表达情感状态的一种比喻。</w:t>
      </w:r>
    </w:p>
    <w:p w14:paraId="1D4337D1" w14:textId="77777777" w:rsidR="00D835EC" w:rsidRDefault="00D835EC">
      <w:pPr>
        <w:rPr>
          <w:rFonts w:hint="eastAsia"/>
        </w:rPr>
      </w:pPr>
    </w:p>
    <w:p w14:paraId="29890F6E" w14:textId="77777777" w:rsidR="00D835EC" w:rsidRDefault="00D835EC">
      <w:pPr>
        <w:rPr>
          <w:rFonts w:hint="eastAsia"/>
        </w:rPr>
      </w:pPr>
    </w:p>
    <w:p w14:paraId="4BA00379" w14:textId="77777777" w:rsidR="00D835EC" w:rsidRDefault="00D835EC">
      <w:pPr>
        <w:rPr>
          <w:rFonts w:hint="eastAsia"/>
        </w:rPr>
      </w:pPr>
    </w:p>
    <w:p w14:paraId="50BB546F" w14:textId="77777777" w:rsidR="00D835EC" w:rsidRDefault="00D835EC">
      <w:pPr>
        <w:rPr>
          <w:rFonts w:hint="eastAsia"/>
        </w:rPr>
      </w:pPr>
      <w:r>
        <w:rPr>
          <w:rFonts w:hint="eastAsia"/>
        </w:rPr>
        <w:tab/>
        <w:t>自然界的启示</w:t>
      </w:r>
    </w:p>
    <w:p w14:paraId="30E86154" w14:textId="77777777" w:rsidR="00D835EC" w:rsidRDefault="00D835EC">
      <w:pPr>
        <w:rPr>
          <w:rFonts w:hint="eastAsia"/>
        </w:rPr>
      </w:pPr>
    </w:p>
    <w:p w14:paraId="0CF86588" w14:textId="77777777" w:rsidR="00D835EC" w:rsidRDefault="00D835EC">
      <w:pPr>
        <w:rPr>
          <w:rFonts w:hint="eastAsia"/>
        </w:rPr>
      </w:pPr>
    </w:p>
    <w:p w14:paraId="55F0A718" w14:textId="77777777" w:rsidR="00D835EC" w:rsidRDefault="00D835EC">
      <w:pPr>
        <w:rPr>
          <w:rFonts w:hint="eastAsia"/>
        </w:rPr>
      </w:pPr>
      <w:r>
        <w:rPr>
          <w:rFonts w:hint="eastAsia"/>
        </w:rPr>
        <w:tab/>
        <w:t>自然界中，许多植物对温度的变化非常敏感。当气温骤降，尤其是接近或低于零度时，植物体内的自由水开始结成冰晶。这些冰晶会刺穿植物细胞壁和膜，造成不可逆的伤害。对于茄子这样的作物来说，轻微的霜冻就足以让其叶片和果实出现软化、变色甚至腐烂的现象。因此，在农业实践中，种植者们会采取各种措施来预防霜害，比如覆盖保温材料或是使用加热设备等方法。</w:t>
      </w:r>
    </w:p>
    <w:p w14:paraId="21F4C9B7" w14:textId="77777777" w:rsidR="00D835EC" w:rsidRDefault="00D835EC">
      <w:pPr>
        <w:rPr>
          <w:rFonts w:hint="eastAsia"/>
        </w:rPr>
      </w:pPr>
    </w:p>
    <w:p w14:paraId="47C467DB" w14:textId="77777777" w:rsidR="00D835EC" w:rsidRDefault="00D835EC">
      <w:pPr>
        <w:rPr>
          <w:rFonts w:hint="eastAsia"/>
        </w:rPr>
      </w:pPr>
    </w:p>
    <w:p w14:paraId="7291CD07" w14:textId="77777777" w:rsidR="00D835EC" w:rsidRDefault="00D835EC">
      <w:pPr>
        <w:rPr>
          <w:rFonts w:hint="eastAsia"/>
        </w:rPr>
      </w:pPr>
    </w:p>
    <w:p w14:paraId="10072BC3" w14:textId="77777777" w:rsidR="00D835EC" w:rsidRDefault="00D835EC">
      <w:pPr>
        <w:rPr>
          <w:rFonts w:hint="eastAsia"/>
        </w:rPr>
      </w:pPr>
      <w:r>
        <w:rPr>
          <w:rFonts w:hint="eastAsia"/>
        </w:rPr>
        <w:tab/>
        <w:t>生活中的隐喻</w:t>
      </w:r>
    </w:p>
    <w:p w14:paraId="27FD9120" w14:textId="77777777" w:rsidR="00D835EC" w:rsidRDefault="00D835EC">
      <w:pPr>
        <w:rPr>
          <w:rFonts w:hint="eastAsia"/>
        </w:rPr>
      </w:pPr>
    </w:p>
    <w:p w14:paraId="556650B7" w14:textId="77777777" w:rsidR="00D835EC" w:rsidRDefault="00D835EC">
      <w:pPr>
        <w:rPr>
          <w:rFonts w:hint="eastAsia"/>
        </w:rPr>
      </w:pPr>
    </w:p>
    <w:p w14:paraId="3BE4BE0B" w14:textId="77777777" w:rsidR="00D835EC" w:rsidRDefault="00D835EC">
      <w:pPr>
        <w:rPr>
          <w:rFonts w:hint="eastAsia"/>
        </w:rPr>
      </w:pPr>
      <w:r>
        <w:rPr>
          <w:rFonts w:hint="eastAsia"/>
        </w:rPr>
        <w:tab/>
        <w:t>将自然界的这一现象应用到人类社会中，“霜打了的茄子蔫儿了”这句话则更多地被用来形象地描绘那些经历了挫折、失落或者是心灵创伤之后的人们。就像茄子因霜冻而失去生机一样，人们也可能因为生活中遇到的各种困难而感到沮丧、消极。这种状态下的人们可能不再像从前那样充满活力与激情，而是显得有些消沉、无力。</w:t>
      </w:r>
    </w:p>
    <w:p w14:paraId="40666630" w14:textId="77777777" w:rsidR="00D835EC" w:rsidRDefault="00D835EC">
      <w:pPr>
        <w:rPr>
          <w:rFonts w:hint="eastAsia"/>
        </w:rPr>
      </w:pPr>
    </w:p>
    <w:p w14:paraId="2FB27F16" w14:textId="77777777" w:rsidR="00D835EC" w:rsidRDefault="00D835EC">
      <w:pPr>
        <w:rPr>
          <w:rFonts w:hint="eastAsia"/>
        </w:rPr>
      </w:pPr>
    </w:p>
    <w:p w14:paraId="4EC4C3D4" w14:textId="77777777" w:rsidR="00D835EC" w:rsidRDefault="00D835EC">
      <w:pPr>
        <w:rPr>
          <w:rFonts w:hint="eastAsia"/>
        </w:rPr>
      </w:pPr>
    </w:p>
    <w:p w14:paraId="3AD73DEC" w14:textId="77777777" w:rsidR="00D835EC" w:rsidRDefault="00D835EC">
      <w:pPr>
        <w:rPr>
          <w:rFonts w:hint="eastAsia"/>
        </w:rPr>
      </w:pPr>
      <w:r>
        <w:rPr>
          <w:rFonts w:hint="eastAsia"/>
        </w:rPr>
        <w:tab/>
        <w:t>应对挑战的态度</w:t>
      </w:r>
    </w:p>
    <w:p w14:paraId="40E46411" w14:textId="77777777" w:rsidR="00D835EC" w:rsidRDefault="00D835EC">
      <w:pPr>
        <w:rPr>
          <w:rFonts w:hint="eastAsia"/>
        </w:rPr>
      </w:pPr>
    </w:p>
    <w:p w14:paraId="66A2351B" w14:textId="77777777" w:rsidR="00D835EC" w:rsidRDefault="00D835EC">
      <w:pPr>
        <w:rPr>
          <w:rFonts w:hint="eastAsia"/>
        </w:rPr>
      </w:pPr>
    </w:p>
    <w:p w14:paraId="55A66A40" w14:textId="77777777" w:rsidR="00D835EC" w:rsidRDefault="00D835EC">
      <w:pPr>
        <w:rPr>
          <w:rFonts w:hint="eastAsia"/>
        </w:rPr>
      </w:pPr>
      <w:r>
        <w:rPr>
          <w:rFonts w:hint="eastAsia"/>
        </w:rPr>
        <w:tab/>
        <w:t>面对困境，每个人都有不同的反应方式。有些人可能会暂时陷入低谷，但随着时间推移和个人努力，他们能够逐渐恢复过来；而另一些人则可能需要更长时间才能从阴影中走出来。重要的是要认识到，就像农作物可以通过适当保护免受霜害影响一样，个人也可以通过积极寻找支持、调整心态等方式来克服难关。在这个过程中，来自家人朋友的理解和支持尤为关键。</w:t>
      </w:r>
    </w:p>
    <w:p w14:paraId="78980EA5" w14:textId="77777777" w:rsidR="00D835EC" w:rsidRDefault="00D835EC">
      <w:pPr>
        <w:rPr>
          <w:rFonts w:hint="eastAsia"/>
        </w:rPr>
      </w:pPr>
    </w:p>
    <w:p w14:paraId="751BED2F" w14:textId="77777777" w:rsidR="00D835EC" w:rsidRDefault="00D835EC">
      <w:pPr>
        <w:rPr>
          <w:rFonts w:hint="eastAsia"/>
        </w:rPr>
      </w:pPr>
    </w:p>
    <w:p w14:paraId="4FE47E29" w14:textId="77777777" w:rsidR="00D835EC" w:rsidRDefault="00D835EC">
      <w:pPr>
        <w:rPr>
          <w:rFonts w:hint="eastAsia"/>
        </w:rPr>
      </w:pPr>
    </w:p>
    <w:p w14:paraId="2E8F64B9" w14:textId="77777777" w:rsidR="00D835EC" w:rsidRDefault="00D835EC">
      <w:pPr>
        <w:rPr>
          <w:rFonts w:hint="eastAsia"/>
        </w:rPr>
      </w:pPr>
      <w:r>
        <w:rPr>
          <w:rFonts w:hint="eastAsia"/>
        </w:rPr>
        <w:tab/>
        <w:t>最后的总结</w:t>
      </w:r>
    </w:p>
    <w:p w14:paraId="038685E0" w14:textId="77777777" w:rsidR="00D835EC" w:rsidRDefault="00D835EC">
      <w:pPr>
        <w:rPr>
          <w:rFonts w:hint="eastAsia"/>
        </w:rPr>
      </w:pPr>
    </w:p>
    <w:p w14:paraId="2890419F" w14:textId="77777777" w:rsidR="00D835EC" w:rsidRDefault="00D835EC">
      <w:pPr>
        <w:rPr>
          <w:rFonts w:hint="eastAsia"/>
        </w:rPr>
      </w:pPr>
    </w:p>
    <w:p w14:paraId="1A0AF5FA" w14:textId="77777777" w:rsidR="00D835EC" w:rsidRDefault="00D835EC">
      <w:pPr>
        <w:rPr>
          <w:rFonts w:hint="eastAsia"/>
        </w:rPr>
      </w:pPr>
      <w:r>
        <w:rPr>
          <w:rFonts w:hint="eastAsia"/>
        </w:rPr>
        <w:tab/>
        <w:t>“霜打了的茄子蔫儿了”，虽然表面上看是一个简单的农业常识，但它背后蕴含着深刻的人生哲理。它提醒我们，在面对生活的风雨时，不仅要学会坚强勇敢地去面对，同时也要懂得适时寻求帮助，并给予他人足够的关怀与鼓励。只有这样，才能让我们的心灵之树即使遭遇严寒也能保持旺盛的生命力。</w:t>
      </w:r>
    </w:p>
    <w:p w14:paraId="4445060E" w14:textId="77777777" w:rsidR="00D835EC" w:rsidRDefault="00D835EC">
      <w:pPr>
        <w:rPr>
          <w:rFonts w:hint="eastAsia"/>
        </w:rPr>
      </w:pPr>
    </w:p>
    <w:p w14:paraId="3226EA64" w14:textId="77777777" w:rsidR="00D835EC" w:rsidRDefault="00D835EC">
      <w:pPr>
        <w:rPr>
          <w:rFonts w:hint="eastAsia"/>
        </w:rPr>
      </w:pPr>
    </w:p>
    <w:p w14:paraId="44979A13" w14:textId="77777777" w:rsidR="00D835EC" w:rsidRDefault="00D835EC">
      <w:pPr>
        <w:rPr>
          <w:rFonts w:hint="eastAsia"/>
        </w:rPr>
      </w:pPr>
      <w:r>
        <w:rPr>
          <w:rFonts w:hint="eastAsia"/>
        </w:rPr>
        <w:t>本文是由每日作文网(2345lzwz.com)为大家创作</w:t>
      </w:r>
    </w:p>
    <w:p w14:paraId="3FB2FE78" w14:textId="19FAC656" w:rsidR="00297E29" w:rsidRDefault="00297E29"/>
    <w:sectPr w:rsidR="00297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29"/>
    <w:rsid w:val="00297E29"/>
    <w:rsid w:val="00343B86"/>
    <w:rsid w:val="00D8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481D4-BED3-4DB6-966E-8CB819A5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E29"/>
    <w:rPr>
      <w:rFonts w:cstheme="majorBidi"/>
      <w:color w:val="2F5496" w:themeColor="accent1" w:themeShade="BF"/>
      <w:sz w:val="28"/>
      <w:szCs w:val="28"/>
    </w:rPr>
  </w:style>
  <w:style w:type="character" w:customStyle="1" w:styleId="50">
    <w:name w:val="标题 5 字符"/>
    <w:basedOn w:val="a0"/>
    <w:link w:val="5"/>
    <w:uiPriority w:val="9"/>
    <w:semiHidden/>
    <w:rsid w:val="00297E29"/>
    <w:rPr>
      <w:rFonts w:cstheme="majorBidi"/>
      <w:color w:val="2F5496" w:themeColor="accent1" w:themeShade="BF"/>
      <w:sz w:val="24"/>
    </w:rPr>
  </w:style>
  <w:style w:type="character" w:customStyle="1" w:styleId="60">
    <w:name w:val="标题 6 字符"/>
    <w:basedOn w:val="a0"/>
    <w:link w:val="6"/>
    <w:uiPriority w:val="9"/>
    <w:semiHidden/>
    <w:rsid w:val="00297E29"/>
    <w:rPr>
      <w:rFonts w:cstheme="majorBidi"/>
      <w:b/>
      <w:bCs/>
      <w:color w:val="2F5496" w:themeColor="accent1" w:themeShade="BF"/>
    </w:rPr>
  </w:style>
  <w:style w:type="character" w:customStyle="1" w:styleId="70">
    <w:name w:val="标题 7 字符"/>
    <w:basedOn w:val="a0"/>
    <w:link w:val="7"/>
    <w:uiPriority w:val="9"/>
    <w:semiHidden/>
    <w:rsid w:val="00297E29"/>
    <w:rPr>
      <w:rFonts w:cstheme="majorBidi"/>
      <w:b/>
      <w:bCs/>
      <w:color w:val="595959" w:themeColor="text1" w:themeTint="A6"/>
    </w:rPr>
  </w:style>
  <w:style w:type="character" w:customStyle="1" w:styleId="80">
    <w:name w:val="标题 8 字符"/>
    <w:basedOn w:val="a0"/>
    <w:link w:val="8"/>
    <w:uiPriority w:val="9"/>
    <w:semiHidden/>
    <w:rsid w:val="00297E29"/>
    <w:rPr>
      <w:rFonts w:cstheme="majorBidi"/>
      <w:color w:val="595959" w:themeColor="text1" w:themeTint="A6"/>
    </w:rPr>
  </w:style>
  <w:style w:type="character" w:customStyle="1" w:styleId="90">
    <w:name w:val="标题 9 字符"/>
    <w:basedOn w:val="a0"/>
    <w:link w:val="9"/>
    <w:uiPriority w:val="9"/>
    <w:semiHidden/>
    <w:rsid w:val="00297E29"/>
    <w:rPr>
      <w:rFonts w:eastAsiaTheme="majorEastAsia" w:cstheme="majorBidi"/>
      <w:color w:val="595959" w:themeColor="text1" w:themeTint="A6"/>
    </w:rPr>
  </w:style>
  <w:style w:type="paragraph" w:styleId="a3">
    <w:name w:val="Title"/>
    <w:basedOn w:val="a"/>
    <w:next w:val="a"/>
    <w:link w:val="a4"/>
    <w:uiPriority w:val="10"/>
    <w:qFormat/>
    <w:rsid w:val="00297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E29"/>
    <w:pPr>
      <w:spacing w:before="160"/>
      <w:jc w:val="center"/>
    </w:pPr>
    <w:rPr>
      <w:i/>
      <w:iCs/>
      <w:color w:val="404040" w:themeColor="text1" w:themeTint="BF"/>
    </w:rPr>
  </w:style>
  <w:style w:type="character" w:customStyle="1" w:styleId="a8">
    <w:name w:val="引用 字符"/>
    <w:basedOn w:val="a0"/>
    <w:link w:val="a7"/>
    <w:uiPriority w:val="29"/>
    <w:rsid w:val="00297E29"/>
    <w:rPr>
      <w:i/>
      <w:iCs/>
      <w:color w:val="404040" w:themeColor="text1" w:themeTint="BF"/>
    </w:rPr>
  </w:style>
  <w:style w:type="paragraph" w:styleId="a9">
    <w:name w:val="List Paragraph"/>
    <w:basedOn w:val="a"/>
    <w:uiPriority w:val="34"/>
    <w:qFormat/>
    <w:rsid w:val="00297E29"/>
    <w:pPr>
      <w:ind w:left="720"/>
      <w:contextualSpacing/>
    </w:pPr>
  </w:style>
  <w:style w:type="character" w:styleId="aa">
    <w:name w:val="Intense Emphasis"/>
    <w:basedOn w:val="a0"/>
    <w:uiPriority w:val="21"/>
    <w:qFormat/>
    <w:rsid w:val="00297E29"/>
    <w:rPr>
      <w:i/>
      <w:iCs/>
      <w:color w:val="2F5496" w:themeColor="accent1" w:themeShade="BF"/>
    </w:rPr>
  </w:style>
  <w:style w:type="paragraph" w:styleId="ab">
    <w:name w:val="Intense Quote"/>
    <w:basedOn w:val="a"/>
    <w:next w:val="a"/>
    <w:link w:val="ac"/>
    <w:uiPriority w:val="30"/>
    <w:qFormat/>
    <w:rsid w:val="00297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E29"/>
    <w:rPr>
      <w:i/>
      <w:iCs/>
      <w:color w:val="2F5496" w:themeColor="accent1" w:themeShade="BF"/>
    </w:rPr>
  </w:style>
  <w:style w:type="character" w:styleId="ad">
    <w:name w:val="Intense Reference"/>
    <w:basedOn w:val="a0"/>
    <w:uiPriority w:val="32"/>
    <w:qFormat/>
    <w:rsid w:val="00297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