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E813" w14:textId="77777777" w:rsidR="000E44B1" w:rsidRDefault="000E44B1">
      <w:pPr>
        <w:rPr>
          <w:rFonts w:hint="eastAsia"/>
        </w:rPr>
      </w:pPr>
    </w:p>
    <w:p w14:paraId="73518EAB" w14:textId="77777777" w:rsidR="000E44B1" w:rsidRDefault="000E44B1">
      <w:pPr>
        <w:rPr>
          <w:rFonts w:hint="eastAsia"/>
        </w:rPr>
      </w:pPr>
      <w:r>
        <w:rPr>
          <w:rFonts w:hint="eastAsia"/>
        </w:rPr>
        <w:tab/>
        <w:t>骤风骤雨：自然界的瞬息万变</w:t>
      </w:r>
    </w:p>
    <w:p w14:paraId="664A0546" w14:textId="77777777" w:rsidR="000E44B1" w:rsidRDefault="000E44B1">
      <w:pPr>
        <w:rPr>
          <w:rFonts w:hint="eastAsia"/>
        </w:rPr>
      </w:pPr>
    </w:p>
    <w:p w14:paraId="1EA31EB1" w14:textId="77777777" w:rsidR="000E44B1" w:rsidRDefault="000E44B1">
      <w:pPr>
        <w:rPr>
          <w:rFonts w:hint="eastAsia"/>
        </w:rPr>
      </w:pPr>
    </w:p>
    <w:p w14:paraId="2A7D2B6C" w14:textId="77777777" w:rsidR="000E44B1" w:rsidRDefault="000E44B1">
      <w:pPr>
        <w:rPr>
          <w:rFonts w:hint="eastAsia"/>
        </w:rPr>
      </w:pPr>
      <w:r>
        <w:rPr>
          <w:rFonts w:hint="eastAsia"/>
        </w:rPr>
        <w:tab/>
        <w:t>在自然界中，天气变化是无穷无尽的奥秘之一。其中，“骤风骤雨”是一个用来形容突然而猛烈的风雨天气现象的词汇。它不仅在中国古代文学作品中频繁出现，用来描绘紧张或激动人心的场景，在现代气象学中也用来描述一种快速发展的恶劣天气状况。骤风骤雨通常伴随着强烈的阵风和密集的降雨，有时还可能伴有雷电，给人们的生活带来不便甚至危险。</w:t>
      </w:r>
    </w:p>
    <w:p w14:paraId="18D8ED8D" w14:textId="77777777" w:rsidR="000E44B1" w:rsidRDefault="000E44B1">
      <w:pPr>
        <w:rPr>
          <w:rFonts w:hint="eastAsia"/>
        </w:rPr>
      </w:pPr>
    </w:p>
    <w:p w14:paraId="780C7F82" w14:textId="77777777" w:rsidR="000E44B1" w:rsidRDefault="000E44B1">
      <w:pPr>
        <w:rPr>
          <w:rFonts w:hint="eastAsia"/>
        </w:rPr>
      </w:pPr>
    </w:p>
    <w:p w14:paraId="01D35556" w14:textId="77777777" w:rsidR="000E44B1" w:rsidRDefault="000E44B1">
      <w:pPr>
        <w:rPr>
          <w:rFonts w:hint="eastAsia"/>
        </w:rPr>
      </w:pPr>
    </w:p>
    <w:p w14:paraId="1FF938ED" w14:textId="77777777" w:rsidR="000E44B1" w:rsidRDefault="000E44B1">
      <w:pPr>
        <w:rPr>
          <w:rFonts w:hint="eastAsia"/>
        </w:rPr>
      </w:pPr>
      <w:r>
        <w:rPr>
          <w:rFonts w:hint="eastAsia"/>
        </w:rPr>
        <w:tab/>
        <w:t>骤风骤雨的成因</w:t>
      </w:r>
    </w:p>
    <w:p w14:paraId="0576C4D6" w14:textId="77777777" w:rsidR="000E44B1" w:rsidRDefault="000E44B1">
      <w:pPr>
        <w:rPr>
          <w:rFonts w:hint="eastAsia"/>
        </w:rPr>
      </w:pPr>
    </w:p>
    <w:p w14:paraId="54626CD3" w14:textId="77777777" w:rsidR="000E44B1" w:rsidRDefault="000E44B1">
      <w:pPr>
        <w:rPr>
          <w:rFonts w:hint="eastAsia"/>
        </w:rPr>
      </w:pPr>
    </w:p>
    <w:p w14:paraId="7852863F" w14:textId="77777777" w:rsidR="000E44B1" w:rsidRDefault="000E44B1">
      <w:pPr>
        <w:rPr>
          <w:rFonts w:hint="eastAsia"/>
        </w:rPr>
      </w:pPr>
      <w:r>
        <w:rPr>
          <w:rFonts w:hint="eastAsia"/>
        </w:rPr>
        <w:tab/>
        <w:t>骤风骤雨的发生往往与特定的气象条件有关。当暖湿气流遇到冷空气时，由于温度和湿度的急剧变化，可能会导致大气不稳定，从而形成强烈的对流活动。这种对流活动能够迅速发展成为局部性的风暴系统，进而引发骤风骤雨。地形因素如山脉和城市热岛效应等，也能加剧局部地区的天气变化，促进骤风骤雨的形成。</w:t>
      </w:r>
    </w:p>
    <w:p w14:paraId="279F5C8E" w14:textId="77777777" w:rsidR="000E44B1" w:rsidRDefault="000E44B1">
      <w:pPr>
        <w:rPr>
          <w:rFonts w:hint="eastAsia"/>
        </w:rPr>
      </w:pPr>
    </w:p>
    <w:p w14:paraId="6A5B2F79" w14:textId="77777777" w:rsidR="000E44B1" w:rsidRDefault="000E44B1">
      <w:pPr>
        <w:rPr>
          <w:rFonts w:hint="eastAsia"/>
        </w:rPr>
      </w:pPr>
    </w:p>
    <w:p w14:paraId="741BCCB7" w14:textId="77777777" w:rsidR="000E44B1" w:rsidRDefault="000E44B1">
      <w:pPr>
        <w:rPr>
          <w:rFonts w:hint="eastAsia"/>
        </w:rPr>
      </w:pPr>
    </w:p>
    <w:p w14:paraId="5D198A36" w14:textId="77777777" w:rsidR="000E44B1" w:rsidRDefault="000E44B1">
      <w:pPr>
        <w:rPr>
          <w:rFonts w:hint="eastAsia"/>
        </w:rPr>
      </w:pPr>
      <w:r>
        <w:rPr>
          <w:rFonts w:hint="eastAsia"/>
        </w:rPr>
        <w:tab/>
        <w:t>骤风骤雨的影响</w:t>
      </w:r>
    </w:p>
    <w:p w14:paraId="7B99B131" w14:textId="77777777" w:rsidR="000E44B1" w:rsidRDefault="000E44B1">
      <w:pPr>
        <w:rPr>
          <w:rFonts w:hint="eastAsia"/>
        </w:rPr>
      </w:pPr>
    </w:p>
    <w:p w14:paraId="09A0401E" w14:textId="77777777" w:rsidR="000E44B1" w:rsidRDefault="000E44B1">
      <w:pPr>
        <w:rPr>
          <w:rFonts w:hint="eastAsia"/>
        </w:rPr>
      </w:pPr>
    </w:p>
    <w:p w14:paraId="1968DA9D" w14:textId="77777777" w:rsidR="000E44B1" w:rsidRDefault="000E44B1">
      <w:pPr>
        <w:rPr>
          <w:rFonts w:hint="eastAsia"/>
        </w:rPr>
      </w:pPr>
      <w:r>
        <w:rPr>
          <w:rFonts w:hint="eastAsia"/>
        </w:rPr>
        <w:tab/>
        <w:t>虽然骤风骤雨来得快去得也快，但它对人类社会的影响不容忽视。一方面，强烈的风雨可能导致交通中断、电力供应受损等问题，影响人们的日常生活；另一方面，对于农业而言，骤然的强降雨可能造成作物倒伏或水涝，影响农作物的生长和收成。如果处理不当，骤风骤雨还可能引发山洪暴发等地质灾害，威胁人们的生命安全。</w:t>
      </w:r>
    </w:p>
    <w:p w14:paraId="5BE27B79" w14:textId="77777777" w:rsidR="000E44B1" w:rsidRDefault="000E44B1">
      <w:pPr>
        <w:rPr>
          <w:rFonts w:hint="eastAsia"/>
        </w:rPr>
      </w:pPr>
    </w:p>
    <w:p w14:paraId="307DA12F" w14:textId="77777777" w:rsidR="000E44B1" w:rsidRDefault="000E44B1">
      <w:pPr>
        <w:rPr>
          <w:rFonts w:hint="eastAsia"/>
        </w:rPr>
      </w:pPr>
    </w:p>
    <w:p w14:paraId="54639AF7" w14:textId="77777777" w:rsidR="000E44B1" w:rsidRDefault="000E44B1">
      <w:pPr>
        <w:rPr>
          <w:rFonts w:hint="eastAsia"/>
        </w:rPr>
      </w:pPr>
    </w:p>
    <w:p w14:paraId="17B6DA64" w14:textId="77777777" w:rsidR="000E44B1" w:rsidRDefault="000E44B1">
      <w:pPr>
        <w:rPr>
          <w:rFonts w:hint="eastAsia"/>
        </w:rPr>
      </w:pPr>
      <w:r>
        <w:rPr>
          <w:rFonts w:hint="eastAsia"/>
        </w:rPr>
        <w:tab/>
        <w:t>如何应对骤风骤雨</w:t>
      </w:r>
    </w:p>
    <w:p w14:paraId="53BA4D61" w14:textId="77777777" w:rsidR="000E44B1" w:rsidRDefault="000E44B1">
      <w:pPr>
        <w:rPr>
          <w:rFonts w:hint="eastAsia"/>
        </w:rPr>
      </w:pPr>
    </w:p>
    <w:p w14:paraId="3F24E4D4" w14:textId="77777777" w:rsidR="000E44B1" w:rsidRDefault="000E44B1">
      <w:pPr>
        <w:rPr>
          <w:rFonts w:hint="eastAsia"/>
        </w:rPr>
      </w:pPr>
    </w:p>
    <w:p w14:paraId="037E8BA0" w14:textId="77777777" w:rsidR="000E44B1" w:rsidRDefault="000E44B1">
      <w:pPr>
        <w:rPr>
          <w:rFonts w:hint="eastAsia"/>
        </w:rPr>
      </w:pPr>
      <w:r>
        <w:rPr>
          <w:rFonts w:hint="eastAsia"/>
        </w:rPr>
        <w:tab/>
        <w:t>面对骤风骤雨这样的天气现象，提前做好准备至关重要。个人层面，应随时关注气象预报信息，避免在恶劣天气条件下外出；确保家中门窗紧闭，移除可能被风吹走的物品。社区和政府层面，则需要建立和完善应急响应机制，加强基础设施建设，提高防灾减灾能力。通过多方面的努力，可以有效减轻骤风骤雨带来的不利影响。</w:t>
      </w:r>
    </w:p>
    <w:p w14:paraId="4A74F23A" w14:textId="77777777" w:rsidR="000E44B1" w:rsidRDefault="000E44B1">
      <w:pPr>
        <w:rPr>
          <w:rFonts w:hint="eastAsia"/>
        </w:rPr>
      </w:pPr>
    </w:p>
    <w:p w14:paraId="0028B2BE" w14:textId="77777777" w:rsidR="000E44B1" w:rsidRDefault="000E44B1">
      <w:pPr>
        <w:rPr>
          <w:rFonts w:hint="eastAsia"/>
        </w:rPr>
      </w:pPr>
    </w:p>
    <w:p w14:paraId="0D4E7172" w14:textId="77777777" w:rsidR="000E44B1" w:rsidRDefault="000E44B1">
      <w:pPr>
        <w:rPr>
          <w:rFonts w:hint="eastAsia"/>
        </w:rPr>
      </w:pPr>
    </w:p>
    <w:p w14:paraId="0DD3A510" w14:textId="77777777" w:rsidR="000E44B1" w:rsidRDefault="000E44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78BF60" w14:textId="77777777" w:rsidR="000E44B1" w:rsidRDefault="000E44B1">
      <w:pPr>
        <w:rPr>
          <w:rFonts w:hint="eastAsia"/>
        </w:rPr>
      </w:pPr>
    </w:p>
    <w:p w14:paraId="7766CE66" w14:textId="77777777" w:rsidR="000E44B1" w:rsidRDefault="000E44B1">
      <w:pPr>
        <w:rPr>
          <w:rFonts w:hint="eastAsia"/>
        </w:rPr>
      </w:pPr>
    </w:p>
    <w:p w14:paraId="3A8B1059" w14:textId="77777777" w:rsidR="000E44B1" w:rsidRDefault="000E44B1">
      <w:pPr>
        <w:rPr>
          <w:rFonts w:hint="eastAsia"/>
        </w:rPr>
      </w:pPr>
      <w:r>
        <w:rPr>
          <w:rFonts w:hint="eastAsia"/>
        </w:rPr>
        <w:tab/>
        <w:t>骤风骤雨作为自然界的一种常见现象，既展现了大自然的壮丽景观，也提醒着人们要尊重自然、顺应自然。随着科学技术的发展，我们对天气变化的理解越来越深入，应对自然灾害的能力也在不断增强。未来，通过更加精准的预测技术和有效的应对措施，相信人类能够更好地适应自然环境的变化，减少自然灾害给人类社会带来的损失。</w:t>
      </w:r>
    </w:p>
    <w:p w14:paraId="661B87A8" w14:textId="77777777" w:rsidR="000E44B1" w:rsidRDefault="000E44B1">
      <w:pPr>
        <w:rPr>
          <w:rFonts w:hint="eastAsia"/>
        </w:rPr>
      </w:pPr>
    </w:p>
    <w:p w14:paraId="5965ED6B" w14:textId="77777777" w:rsidR="000E44B1" w:rsidRDefault="000E44B1">
      <w:pPr>
        <w:rPr>
          <w:rFonts w:hint="eastAsia"/>
        </w:rPr>
      </w:pPr>
    </w:p>
    <w:p w14:paraId="01CACB73" w14:textId="77777777" w:rsidR="000E44B1" w:rsidRDefault="000E4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7EB6B" w14:textId="3651F903" w:rsidR="00EE3CBC" w:rsidRDefault="00EE3CBC"/>
    <w:sectPr w:rsidR="00EE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BC"/>
    <w:rsid w:val="000E44B1"/>
    <w:rsid w:val="00343B86"/>
    <w:rsid w:val="00E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6270B-E175-4253-86FF-8B751621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