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2BB1D" w14:textId="77777777" w:rsidR="000B1EFE" w:rsidRDefault="000B1EFE">
      <w:pPr>
        <w:rPr>
          <w:rFonts w:hint="eastAsia"/>
        </w:rPr>
      </w:pPr>
    </w:p>
    <w:p w14:paraId="4CE3C3D7" w14:textId="77777777" w:rsidR="000B1EFE" w:rsidRDefault="000B1EFE">
      <w:pPr>
        <w:rPr>
          <w:rFonts w:hint="eastAsia"/>
        </w:rPr>
      </w:pPr>
      <w:r>
        <w:rPr>
          <w:rFonts w:hint="eastAsia"/>
        </w:rPr>
        <w:tab/>
        <w:t>骤降是什么意思</w:t>
      </w:r>
    </w:p>
    <w:p w14:paraId="2EB33426" w14:textId="77777777" w:rsidR="000B1EFE" w:rsidRDefault="000B1EFE">
      <w:pPr>
        <w:rPr>
          <w:rFonts w:hint="eastAsia"/>
        </w:rPr>
      </w:pPr>
    </w:p>
    <w:p w14:paraId="70B3B720" w14:textId="77777777" w:rsidR="000B1EFE" w:rsidRDefault="000B1EFE">
      <w:pPr>
        <w:rPr>
          <w:rFonts w:hint="eastAsia"/>
        </w:rPr>
      </w:pPr>
    </w:p>
    <w:p w14:paraId="48966937" w14:textId="77777777" w:rsidR="000B1EFE" w:rsidRDefault="000B1EFE">
      <w:pPr>
        <w:rPr>
          <w:rFonts w:hint="eastAsia"/>
        </w:rPr>
      </w:pPr>
      <w:r>
        <w:rPr>
          <w:rFonts w:hint="eastAsia"/>
        </w:rPr>
        <w:tab/>
        <w:t>“骤降”是一个汉语词汇，意指突然之间大幅度地下降或减少。这个词语在生活中应用广泛，可以用来描述气温、水位、物价、股市指数等在短时间内发生的显著变化。比如，天气预报中提到的气温骤降，就是指在很短的时间内温度下降得非常快；而经济报道中的股市骤降，则是指股票市场指数在极短的时间内大幅度下跌。</w:t>
      </w:r>
    </w:p>
    <w:p w14:paraId="726A46A4" w14:textId="77777777" w:rsidR="000B1EFE" w:rsidRDefault="000B1EFE">
      <w:pPr>
        <w:rPr>
          <w:rFonts w:hint="eastAsia"/>
        </w:rPr>
      </w:pPr>
    </w:p>
    <w:p w14:paraId="0FDF118C" w14:textId="77777777" w:rsidR="000B1EFE" w:rsidRDefault="000B1EFE">
      <w:pPr>
        <w:rPr>
          <w:rFonts w:hint="eastAsia"/>
        </w:rPr>
      </w:pPr>
    </w:p>
    <w:p w14:paraId="4D98A45C" w14:textId="77777777" w:rsidR="000B1EFE" w:rsidRDefault="000B1EFE">
      <w:pPr>
        <w:rPr>
          <w:rFonts w:hint="eastAsia"/>
        </w:rPr>
      </w:pPr>
    </w:p>
    <w:p w14:paraId="60A0E57F" w14:textId="77777777" w:rsidR="000B1EFE" w:rsidRDefault="000B1EFE">
      <w:pPr>
        <w:rPr>
          <w:rFonts w:hint="eastAsia"/>
        </w:rPr>
      </w:pPr>
      <w:r>
        <w:rPr>
          <w:rFonts w:hint="eastAsia"/>
        </w:rPr>
        <w:tab/>
        <w:t>骤降的常见应用场景</w:t>
      </w:r>
    </w:p>
    <w:p w14:paraId="33B450F1" w14:textId="77777777" w:rsidR="000B1EFE" w:rsidRDefault="000B1EFE">
      <w:pPr>
        <w:rPr>
          <w:rFonts w:hint="eastAsia"/>
        </w:rPr>
      </w:pPr>
    </w:p>
    <w:p w14:paraId="2677ACEB" w14:textId="77777777" w:rsidR="000B1EFE" w:rsidRDefault="000B1EFE">
      <w:pPr>
        <w:rPr>
          <w:rFonts w:hint="eastAsia"/>
        </w:rPr>
      </w:pPr>
    </w:p>
    <w:p w14:paraId="31440484" w14:textId="77777777" w:rsidR="000B1EFE" w:rsidRDefault="000B1EFE">
      <w:pPr>
        <w:rPr>
          <w:rFonts w:hint="eastAsia"/>
        </w:rPr>
      </w:pPr>
      <w:r>
        <w:rPr>
          <w:rFonts w:hint="eastAsia"/>
        </w:rPr>
        <w:tab/>
        <w:t>在日常生活中，“骤降”最常被用于天气变化的描述。当一个地区从温暖的气候突然转变为寒冷，气象部门往往会使用“气温骤降”来形容这种现象。在金融领域，如股票市场、外汇市场等，当市场价格或汇率在短时间内出现大幅下跌时，也会用到“骤降”一词。除此之外，骤降还可以用于形容流量、压力、声音强度等多种情况下的快速减少。</w:t>
      </w:r>
    </w:p>
    <w:p w14:paraId="2B924919" w14:textId="77777777" w:rsidR="000B1EFE" w:rsidRDefault="000B1EFE">
      <w:pPr>
        <w:rPr>
          <w:rFonts w:hint="eastAsia"/>
        </w:rPr>
      </w:pPr>
    </w:p>
    <w:p w14:paraId="104BDDA8" w14:textId="77777777" w:rsidR="000B1EFE" w:rsidRDefault="000B1EFE">
      <w:pPr>
        <w:rPr>
          <w:rFonts w:hint="eastAsia"/>
        </w:rPr>
      </w:pPr>
    </w:p>
    <w:p w14:paraId="476EF6D0" w14:textId="77777777" w:rsidR="000B1EFE" w:rsidRDefault="000B1EFE">
      <w:pPr>
        <w:rPr>
          <w:rFonts w:hint="eastAsia"/>
        </w:rPr>
      </w:pPr>
    </w:p>
    <w:p w14:paraId="0EFCB370" w14:textId="77777777" w:rsidR="000B1EFE" w:rsidRDefault="000B1EFE">
      <w:pPr>
        <w:rPr>
          <w:rFonts w:hint="eastAsia"/>
        </w:rPr>
      </w:pPr>
      <w:r>
        <w:rPr>
          <w:rFonts w:hint="eastAsia"/>
        </w:rPr>
        <w:tab/>
        <w:t>骤降的原因分析</w:t>
      </w:r>
    </w:p>
    <w:p w14:paraId="3772EBEA" w14:textId="77777777" w:rsidR="000B1EFE" w:rsidRDefault="000B1EFE">
      <w:pPr>
        <w:rPr>
          <w:rFonts w:hint="eastAsia"/>
        </w:rPr>
      </w:pPr>
    </w:p>
    <w:p w14:paraId="4A2E07FE" w14:textId="77777777" w:rsidR="000B1EFE" w:rsidRDefault="000B1EFE">
      <w:pPr>
        <w:rPr>
          <w:rFonts w:hint="eastAsia"/>
        </w:rPr>
      </w:pPr>
    </w:p>
    <w:p w14:paraId="456680EC" w14:textId="77777777" w:rsidR="000B1EFE" w:rsidRDefault="000B1EFE">
      <w:pPr>
        <w:rPr>
          <w:rFonts w:hint="eastAsia"/>
        </w:rPr>
      </w:pPr>
      <w:r>
        <w:rPr>
          <w:rFonts w:hint="eastAsia"/>
        </w:rPr>
        <w:tab/>
        <w:t>不同的场景下，导致骤降发生的原因各不相同。以气温骤降为例，通常是由冷空气的入侵引起，特别是当一股强大的冷空气快速移动到某个区域时，会导致该地区的气温迅速下降。而在金融市场中，骤降往往与投资者的心理预期、政策调整、国际形势变化等因素密切相关。例如，当市场预期某国央行将提高利率时，可能会引发该国货币的汇率骤降；又或者是在重大政治事件发生后，股市可能会出现恐慌性抛售，从而导致股价骤降。</w:t>
      </w:r>
    </w:p>
    <w:p w14:paraId="5021392C" w14:textId="77777777" w:rsidR="000B1EFE" w:rsidRDefault="000B1EFE">
      <w:pPr>
        <w:rPr>
          <w:rFonts w:hint="eastAsia"/>
        </w:rPr>
      </w:pPr>
    </w:p>
    <w:p w14:paraId="4FE1D3A5" w14:textId="77777777" w:rsidR="000B1EFE" w:rsidRDefault="000B1EFE">
      <w:pPr>
        <w:rPr>
          <w:rFonts w:hint="eastAsia"/>
        </w:rPr>
      </w:pPr>
    </w:p>
    <w:p w14:paraId="6CD238A2" w14:textId="77777777" w:rsidR="000B1EFE" w:rsidRDefault="000B1EFE">
      <w:pPr>
        <w:rPr>
          <w:rFonts w:hint="eastAsia"/>
        </w:rPr>
      </w:pPr>
    </w:p>
    <w:p w14:paraId="68BE198B" w14:textId="77777777" w:rsidR="000B1EFE" w:rsidRDefault="000B1EFE">
      <w:pPr>
        <w:rPr>
          <w:rFonts w:hint="eastAsia"/>
        </w:rPr>
      </w:pPr>
      <w:r>
        <w:rPr>
          <w:rFonts w:hint="eastAsia"/>
        </w:rPr>
        <w:tab/>
        <w:t>应对骤降的方法</w:t>
      </w:r>
    </w:p>
    <w:p w14:paraId="35A0CC3B" w14:textId="77777777" w:rsidR="000B1EFE" w:rsidRDefault="000B1EFE">
      <w:pPr>
        <w:rPr>
          <w:rFonts w:hint="eastAsia"/>
        </w:rPr>
      </w:pPr>
    </w:p>
    <w:p w14:paraId="2E34FDF6" w14:textId="77777777" w:rsidR="000B1EFE" w:rsidRDefault="000B1EFE">
      <w:pPr>
        <w:rPr>
          <w:rFonts w:hint="eastAsia"/>
        </w:rPr>
      </w:pPr>
    </w:p>
    <w:p w14:paraId="01C6DB93" w14:textId="77777777" w:rsidR="000B1EFE" w:rsidRDefault="000B1EFE">
      <w:pPr>
        <w:rPr>
          <w:rFonts w:hint="eastAsia"/>
        </w:rPr>
      </w:pPr>
      <w:r>
        <w:rPr>
          <w:rFonts w:hint="eastAsia"/>
        </w:rPr>
        <w:tab/>
        <w:t>面对不同类型的骤降，人们可以采取相应的措施来减轻其带来的影响。对于气温骤降，个人可以通过增加衣物、使用取暖设备等方式来保持身体温暖；而政府和社会组织则可以通过发布预警信息、提供紧急救援物资等手段来保障公众安全。在金融领域，投资者可以通过多元化投资组合、设置止损点等策略来降低风险。企业则需要密切关注市场动态，及时调整经营策略以应对可能的价格波动。</w:t>
      </w:r>
    </w:p>
    <w:p w14:paraId="38728BD4" w14:textId="77777777" w:rsidR="000B1EFE" w:rsidRDefault="000B1EFE">
      <w:pPr>
        <w:rPr>
          <w:rFonts w:hint="eastAsia"/>
        </w:rPr>
      </w:pPr>
    </w:p>
    <w:p w14:paraId="2E2C3159" w14:textId="77777777" w:rsidR="000B1EFE" w:rsidRDefault="000B1EFE">
      <w:pPr>
        <w:rPr>
          <w:rFonts w:hint="eastAsia"/>
        </w:rPr>
      </w:pPr>
    </w:p>
    <w:p w14:paraId="458AFEAF" w14:textId="77777777" w:rsidR="000B1EFE" w:rsidRDefault="000B1EFE">
      <w:pPr>
        <w:rPr>
          <w:rFonts w:hint="eastAsia"/>
        </w:rPr>
      </w:pPr>
    </w:p>
    <w:p w14:paraId="7EAB4A78" w14:textId="77777777" w:rsidR="000B1EFE" w:rsidRDefault="000B1E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29B71B" w14:textId="77777777" w:rsidR="000B1EFE" w:rsidRDefault="000B1EFE">
      <w:pPr>
        <w:rPr>
          <w:rFonts w:hint="eastAsia"/>
        </w:rPr>
      </w:pPr>
    </w:p>
    <w:p w14:paraId="4CE0CBF8" w14:textId="77777777" w:rsidR="000B1EFE" w:rsidRDefault="000B1EFE">
      <w:pPr>
        <w:rPr>
          <w:rFonts w:hint="eastAsia"/>
        </w:rPr>
      </w:pPr>
    </w:p>
    <w:p w14:paraId="054550F3" w14:textId="77777777" w:rsidR="000B1EFE" w:rsidRDefault="000B1EFE">
      <w:pPr>
        <w:rPr>
          <w:rFonts w:hint="eastAsia"/>
        </w:rPr>
      </w:pPr>
      <w:r>
        <w:rPr>
          <w:rFonts w:hint="eastAsia"/>
        </w:rPr>
        <w:tab/>
        <w:t>无论是自然界的现象还是社会经济活动的变化，“骤降”都提醒着我们事物发展并非总是平稳前进，而是充满变数。因此，增强自身的适应能力和危机意识，学会科学合理地应对各种突发状况，对于我们每个人来说都是非常重要的。</w:t>
      </w:r>
    </w:p>
    <w:p w14:paraId="438950C8" w14:textId="77777777" w:rsidR="000B1EFE" w:rsidRDefault="000B1EFE">
      <w:pPr>
        <w:rPr>
          <w:rFonts w:hint="eastAsia"/>
        </w:rPr>
      </w:pPr>
    </w:p>
    <w:p w14:paraId="694FEF9D" w14:textId="77777777" w:rsidR="000B1EFE" w:rsidRDefault="000B1EFE">
      <w:pPr>
        <w:rPr>
          <w:rFonts w:hint="eastAsia"/>
        </w:rPr>
      </w:pPr>
    </w:p>
    <w:p w14:paraId="6256847C" w14:textId="77777777" w:rsidR="000B1EFE" w:rsidRDefault="000B1E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7A333A" w14:textId="3AA83719" w:rsidR="0058620B" w:rsidRDefault="0058620B"/>
    <w:sectPr w:rsidR="00586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0B"/>
    <w:rsid w:val="000B1EFE"/>
    <w:rsid w:val="00343B86"/>
    <w:rsid w:val="0058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10077-52C6-4713-861F-A5418BAB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