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ED33" w14:textId="77777777" w:rsidR="004930C7" w:rsidRDefault="004930C7">
      <w:pPr>
        <w:rPr>
          <w:rFonts w:hint="eastAsia"/>
        </w:rPr>
      </w:pPr>
    </w:p>
    <w:p w14:paraId="6EB5603F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骤雨的定义与特点</w:t>
      </w:r>
    </w:p>
    <w:p w14:paraId="3B59D046" w14:textId="77777777" w:rsidR="004930C7" w:rsidRDefault="004930C7">
      <w:pPr>
        <w:rPr>
          <w:rFonts w:hint="eastAsia"/>
        </w:rPr>
      </w:pPr>
    </w:p>
    <w:p w14:paraId="7F42CE3F" w14:textId="77777777" w:rsidR="004930C7" w:rsidRDefault="004930C7">
      <w:pPr>
        <w:rPr>
          <w:rFonts w:hint="eastAsia"/>
        </w:rPr>
      </w:pPr>
    </w:p>
    <w:p w14:paraId="36984E54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骤雨，是一种天气现象，指的是短时间内突然降下的大量雨水。这种类型的降雨通常伴随着强烈的风力和雷电活动，来得快去得也快，给人一种猝不及防的感觉。在气象学上，骤雨通常是指降雨强度超过一定阈值，并且持续时间较短的降水过程。由于其突发性和强度，骤雨往往给人们的生活带来不便，比如交通堵塞、城市内涝等问题。</w:t>
      </w:r>
    </w:p>
    <w:p w14:paraId="3868E228" w14:textId="77777777" w:rsidR="004930C7" w:rsidRDefault="004930C7">
      <w:pPr>
        <w:rPr>
          <w:rFonts w:hint="eastAsia"/>
        </w:rPr>
      </w:pPr>
    </w:p>
    <w:p w14:paraId="14BE121C" w14:textId="77777777" w:rsidR="004930C7" w:rsidRDefault="004930C7">
      <w:pPr>
        <w:rPr>
          <w:rFonts w:hint="eastAsia"/>
        </w:rPr>
      </w:pPr>
    </w:p>
    <w:p w14:paraId="7C73E8FB" w14:textId="77777777" w:rsidR="004930C7" w:rsidRDefault="004930C7">
      <w:pPr>
        <w:rPr>
          <w:rFonts w:hint="eastAsia"/>
        </w:rPr>
      </w:pPr>
    </w:p>
    <w:p w14:paraId="62EA63B4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骤雨形成的原因</w:t>
      </w:r>
    </w:p>
    <w:p w14:paraId="78D4F35D" w14:textId="77777777" w:rsidR="004930C7" w:rsidRDefault="004930C7">
      <w:pPr>
        <w:rPr>
          <w:rFonts w:hint="eastAsia"/>
        </w:rPr>
      </w:pPr>
    </w:p>
    <w:p w14:paraId="55464E25" w14:textId="77777777" w:rsidR="004930C7" w:rsidRDefault="004930C7">
      <w:pPr>
        <w:rPr>
          <w:rFonts w:hint="eastAsia"/>
        </w:rPr>
      </w:pPr>
    </w:p>
    <w:p w14:paraId="19B43A95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骤雨的形成主要与大气中的不稳定条件有关。当温暖潮湿的空气上升遇到冷空气时，会迅速冷却并凝结成云滴，当这些水滴聚集到一定程度时便形成雨滴降落。这一过程如果发生在对流特别强烈的情况下，就会产生骤雨。地形因素也是影响骤雨发生的重要原因，山区或丘陵地带更容易因地形抬升作用而引发局部性的强降水。</w:t>
      </w:r>
    </w:p>
    <w:p w14:paraId="2D749E65" w14:textId="77777777" w:rsidR="004930C7" w:rsidRDefault="004930C7">
      <w:pPr>
        <w:rPr>
          <w:rFonts w:hint="eastAsia"/>
        </w:rPr>
      </w:pPr>
    </w:p>
    <w:p w14:paraId="45FE17AF" w14:textId="77777777" w:rsidR="004930C7" w:rsidRDefault="004930C7">
      <w:pPr>
        <w:rPr>
          <w:rFonts w:hint="eastAsia"/>
        </w:rPr>
      </w:pPr>
    </w:p>
    <w:p w14:paraId="7870B7A0" w14:textId="77777777" w:rsidR="004930C7" w:rsidRDefault="004930C7">
      <w:pPr>
        <w:rPr>
          <w:rFonts w:hint="eastAsia"/>
        </w:rPr>
      </w:pPr>
    </w:p>
    <w:p w14:paraId="462A9EA8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骤雨的影响及应对措施</w:t>
      </w:r>
    </w:p>
    <w:p w14:paraId="0F1240C3" w14:textId="77777777" w:rsidR="004930C7" w:rsidRDefault="004930C7">
      <w:pPr>
        <w:rPr>
          <w:rFonts w:hint="eastAsia"/>
        </w:rPr>
      </w:pPr>
    </w:p>
    <w:p w14:paraId="419C6957" w14:textId="77777777" w:rsidR="004930C7" w:rsidRDefault="004930C7">
      <w:pPr>
        <w:rPr>
          <w:rFonts w:hint="eastAsia"/>
        </w:rPr>
      </w:pPr>
    </w:p>
    <w:p w14:paraId="1CEA2D5A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骤雨虽然可以缓解干旱地区的水资源短缺问题，但频繁或过于剧烈的骤雨也会带来负面影响，如城市排水系统负担加重、农田被淹等。为了减轻骤雨带来的不利影响，各地政府和社会各界采取了一系列措施，包括加强城市排水设施建设、提高预警系统的准确性和时效性、普及公众安全知识等。通过这些努力，可以在一定程度上减少骤雨造成的损失。</w:t>
      </w:r>
    </w:p>
    <w:p w14:paraId="01852662" w14:textId="77777777" w:rsidR="004930C7" w:rsidRDefault="004930C7">
      <w:pPr>
        <w:rPr>
          <w:rFonts w:hint="eastAsia"/>
        </w:rPr>
      </w:pPr>
    </w:p>
    <w:p w14:paraId="5DF45670" w14:textId="77777777" w:rsidR="004930C7" w:rsidRDefault="004930C7">
      <w:pPr>
        <w:rPr>
          <w:rFonts w:hint="eastAsia"/>
        </w:rPr>
      </w:pPr>
    </w:p>
    <w:p w14:paraId="2D9CA8D6" w14:textId="77777777" w:rsidR="004930C7" w:rsidRDefault="004930C7">
      <w:pPr>
        <w:rPr>
          <w:rFonts w:hint="eastAsia"/>
        </w:rPr>
      </w:pPr>
    </w:p>
    <w:p w14:paraId="1338672C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如何科学地看待骤雨现象</w:t>
      </w:r>
    </w:p>
    <w:p w14:paraId="63545600" w14:textId="77777777" w:rsidR="004930C7" w:rsidRDefault="004930C7">
      <w:pPr>
        <w:rPr>
          <w:rFonts w:hint="eastAsia"/>
        </w:rPr>
      </w:pPr>
    </w:p>
    <w:p w14:paraId="46EDA94A" w14:textId="77777777" w:rsidR="004930C7" w:rsidRDefault="004930C7">
      <w:pPr>
        <w:rPr>
          <w:rFonts w:hint="eastAsia"/>
        </w:rPr>
      </w:pPr>
    </w:p>
    <w:p w14:paraId="3B66C813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从自然的角度来看，骤雨是地球气候系统中不可或缺的一部分，它反映了自然界能量交换和物质循环的过程。面对骤雨等极端天气事件，人类应该更加注重环境保护和生态平衡的维护，减少温室气体排放，控制全球变暖趋势，从根本上降低极端天气发生的频率和强度。同时，个人和社会也应该增强抵御自然灾害的能力，提高适应变化的灵活性。</w:t>
      </w:r>
    </w:p>
    <w:p w14:paraId="7E3A2402" w14:textId="77777777" w:rsidR="004930C7" w:rsidRDefault="004930C7">
      <w:pPr>
        <w:rPr>
          <w:rFonts w:hint="eastAsia"/>
        </w:rPr>
      </w:pPr>
    </w:p>
    <w:p w14:paraId="4A81F37C" w14:textId="77777777" w:rsidR="004930C7" w:rsidRDefault="004930C7">
      <w:pPr>
        <w:rPr>
          <w:rFonts w:hint="eastAsia"/>
        </w:rPr>
      </w:pPr>
    </w:p>
    <w:p w14:paraId="604515A4" w14:textId="77777777" w:rsidR="004930C7" w:rsidRDefault="004930C7">
      <w:pPr>
        <w:rPr>
          <w:rFonts w:hint="eastAsia"/>
        </w:rPr>
      </w:pPr>
    </w:p>
    <w:p w14:paraId="4899256C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110D20" w14:textId="77777777" w:rsidR="004930C7" w:rsidRDefault="004930C7">
      <w:pPr>
        <w:rPr>
          <w:rFonts w:hint="eastAsia"/>
        </w:rPr>
      </w:pPr>
    </w:p>
    <w:p w14:paraId="48405C18" w14:textId="77777777" w:rsidR="004930C7" w:rsidRDefault="004930C7">
      <w:pPr>
        <w:rPr>
          <w:rFonts w:hint="eastAsia"/>
        </w:rPr>
      </w:pPr>
    </w:p>
    <w:p w14:paraId="73CEA088" w14:textId="77777777" w:rsidR="004930C7" w:rsidRDefault="004930C7">
      <w:pPr>
        <w:rPr>
          <w:rFonts w:hint="eastAsia"/>
        </w:rPr>
      </w:pPr>
      <w:r>
        <w:rPr>
          <w:rFonts w:hint="eastAsia"/>
        </w:rPr>
        <w:tab/>
        <w:t>骤雨作为一种常见的天气现象，既有着自然之美的一面，也存在着潜在的危害。了解骤雨的形成机制、合理应对骤雨带来的挑战，对于保障人民生命财产安全、促进社会经济可持续发展具有重要意义。随着科学技术的进步和环境保护意识的提升，我们有理由相信人类将能够更好地与自然和谐共处，共同构建美好家园。</w:t>
      </w:r>
    </w:p>
    <w:p w14:paraId="4142EF3C" w14:textId="77777777" w:rsidR="004930C7" w:rsidRDefault="004930C7">
      <w:pPr>
        <w:rPr>
          <w:rFonts w:hint="eastAsia"/>
        </w:rPr>
      </w:pPr>
    </w:p>
    <w:p w14:paraId="26ABFBA9" w14:textId="77777777" w:rsidR="004930C7" w:rsidRDefault="004930C7">
      <w:pPr>
        <w:rPr>
          <w:rFonts w:hint="eastAsia"/>
        </w:rPr>
      </w:pPr>
    </w:p>
    <w:p w14:paraId="38840ED0" w14:textId="77777777" w:rsidR="004930C7" w:rsidRDefault="00493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30819" w14:textId="2EE23E7D" w:rsidR="00254AB3" w:rsidRDefault="00254AB3"/>
    <w:sectPr w:rsidR="0025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B3"/>
    <w:rsid w:val="00254AB3"/>
    <w:rsid w:val="00343B86"/>
    <w:rsid w:val="004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6DCC9-1695-4BA0-BEF8-11FB1D85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