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A04DE" w14:textId="77777777" w:rsidR="0028481C" w:rsidRDefault="0028481C">
      <w:pPr>
        <w:rPr>
          <w:rFonts w:hint="eastAsia"/>
        </w:rPr>
      </w:pPr>
    </w:p>
    <w:p w14:paraId="72A9D308" w14:textId="77777777" w:rsidR="0028481C" w:rsidRDefault="0028481C">
      <w:pPr>
        <w:rPr>
          <w:rFonts w:hint="eastAsia"/>
        </w:rPr>
      </w:pPr>
      <w:r>
        <w:rPr>
          <w:rFonts w:hint="eastAsia"/>
        </w:rPr>
        <w:tab/>
        <w:t>Yīng de Pīnyīn hé Bùshǒu</w:t>
      </w:r>
    </w:p>
    <w:p w14:paraId="5C45DFD2" w14:textId="77777777" w:rsidR="0028481C" w:rsidRDefault="0028481C">
      <w:pPr>
        <w:rPr>
          <w:rFonts w:hint="eastAsia"/>
        </w:rPr>
      </w:pPr>
    </w:p>
    <w:p w14:paraId="77B42635" w14:textId="77777777" w:rsidR="0028481C" w:rsidRDefault="0028481C">
      <w:pPr>
        <w:rPr>
          <w:rFonts w:hint="eastAsia"/>
        </w:rPr>
      </w:pPr>
    </w:p>
    <w:p w14:paraId="659DAAA0" w14:textId="77777777" w:rsidR="0028481C" w:rsidRDefault="0028481C">
      <w:pPr>
        <w:rPr>
          <w:rFonts w:hint="eastAsia"/>
        </w:rPr>
      </w:pPr>
      <w:r>
        <w:rPr>
          <w:rFonts w:hint="eastAsia"/>
        </w:rPr>
        <w:tab/>
        <w:t>鹰（yīng），作为自然界中一种极具代表性的猛禽，不仅以其敏锐的视力、强大的飞行能力和猎捕技巧闻名于世，而且在汉语文化中也有着独特的地位。从语言学的角度来看，“鹰”字的拼音是“yīng”，而其汉字结构则蕴含了丰富的信息。</w:t>
      </w:r>
    </w:p>
    <w:p w14:paraId="7838E7F9" w14:textId="77777777" w:rsidR="0028481C" w:rsidRDefault="0028481C">
      <w:pPr>
        <w:rPr>
          <w:rFonts w:hint="eastAsia"/>
        </w:rPr>
      </w:pPr>
    </w:p>
    <w:p w14:paraId="31387A2A" w14:textId="77777777" w:rsidR="0028481C" w:rsidRDefault="0028481C">
      <w:pPr>
        <w:rPr>
          <w:rFonts w:hint="eastAsia"/>
        </w:rPr>
      </w:pPr>
    </w:p>
    <w:p w14:paraId="247FBC2E" w14:textId="77777777" w:rsidR="0028481C" w:rsidRDefault="0028481C">
      <w:pPr>
        <w:rPr>
          <w:rFonts w:hint="eastAsia"/>
        </w:rPr>
      </w:pPr>
    </w:p>
    <w:p w14:paraId="17794D57" w14:textId="77777777" w:rsidR="0028481C" w:rsidRDefault="0028481C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363A6208" w14:textId="77777777" w:rsidR="0028481C" w:rsidRDefault="0028481C">
      <w:pPr>
        <w:rPr>
          <w:rFonts w:hint="eastAsia"/>
        </w:rPr>
      </w:pPr>
    </w:p>
    <w:p w14:paraId="5122E039" w14:textId="77777777" w:rsidR="0028481C" w:rsidRDefault="0028481C">
      <w:pPr>
        <w:rPr>
          <w:rFonts w:hint="eastAsia"/>
        </w:rPr>
      </w:pPr>
    </w:p>
    <w:p w14:paraId="1FF12134" w14:textId="77777777" w:rsidR="0028481C" w:rsidRDefault="0028481C">
      <w:pPr>
        <w:rPr>
          <w:rFonts w:hint="eastAsia"/>
        </w:rPr>
      </w:pPr>
      <w:r>
        <w:rPr>
          <w:rFonts w:hint="eastAsia"/>
        </w:rPr>
        <w:tab/>
        <w:t>“鹰”的拼音“yīng”由声母“y-”和韵母“-īng”组成。在汉语拼音系统中，声母是发音开始的部分，而韵母则是发音结束的部分。这里的声母“y-”实际上是一个零声母，即没有实际的声母发音，直接由元音开始发音。而韵母“-īng”则是一个后鼻音，发音时舌尖抵住下齿龈，软腭下降，气流通过鼻腔而出，形成清晰的鼻音效果。</w:t>
      </w:r>
    </w:p>
    <w:p w14:paraId="37B696E1" w14:textId="77777777" w:rsidR="0028481C" w:rsidRDefault="0028481C">
      <w:pPr>
        <w:rPr>
          <w:rFonts w:hint="eastAsia"/>
        </w:rPr>
      </w:pPr>
    </w:p>
    <w:p w14:paraId="568B81FB" w14:textId="77777777" w:rsidR="0028481C" w:rsidRDefault="0028481C">
      <w:pPr>
        <w:rPr>
          <w:rFonts w:hint="eastAsia"/>
        </w:rPr>
      </w:pPr>
    </w:p>
    <w:p w14:paraId="2F220A31" w14:textId="77777777" w:rsidR="0028481C" w:rsidRDefault="0028481C">
      <w:pPr>
        <w:rPr>
          <w:rFonts w:hint="eastAsia"/>
        </w:rPr>
      </w:pPr>
    </w:p>
    <w:p w14:paraId="085BDD95" w14:textId="77777777" w:rsidR="0028481C" w:rsidRDefault="0028481C">
      <w:pPr>
        <w:rPr>
          <w:rFonts w:hint="eastAsia"/>
        </w:rPr>
      </w:pPr>
      <w:r>
        <w:rPr>
          <w:rFonts w:hint="eastAsia"/>
        </w:rPr>
        <w:tab/>
        <w:t>部首分析</w:t>
      </w:r>
    </w:p>
    <w:p w14:paraId="716482A1" w14:textId="77777777" w:rsidR="0028481C" w:rsidRDefault="0028481C">
      <w:pPr>
        <w:rPr>
          <w:rFonts w:hint="eastAsia"/>
        </w:rPr>
      </w:pPr>
    </w:p>
    <w:p w14:paraId="33E64E72" w14:textId="77777777" w:rsidR="0028481C" w:rsidRDefault="0028481C">
      <w:pPr>
        <w:rPr>
          <w:rFonts w:hint="eastAsia"/>
        </w:rPr>
      </w:pPr>
    </w:p>
    <w:p w14:paraId="5ED40C0D" w14:textId="77777777" w:rsidR="0028481C" w:rsidRDefault="0028481C">
      <w:pPr>
        <w:rPr>
          <w:rFonts w:hint="eastAsia"/>
        </w:rPr>
      </w:pPr>
      <w:r>
        <w:rPr>
          <w:rFonts w:hint="eastAsia"/>
        </w:rPr>
        <w:tab/>
        <w:t>汉字“鹰”的部首是“鸟”（niǎo）。在汉字构造中，部首是根据字形特点归类的一组笔画或部件，用于帮助查找和理解汉字。以“鸟”为部首的字通常与鸟类或者与鸟类有关的事物相关联。例如：“鸡”、“鸭”、“鹅”等都是以“鸟”作为部首的汉字。这不仅反映了古人对自然界的观察和认知，也体现了汉字造字的智慧。</w:t>
      </w:r>
    </w:p>
    <w:p w14:paraId="1B87DB6C" w14:textId="77777777" w:rsidR="0028481C" w:rsidRDefault="0028481C">
      <w:pPr>
        <w:rPr>
          <w:rFonts w:hint="eastAsia"/>
        </w:rPr>
      </w:pPr>
    </w:p>
    <w:p w14:paraId="0D7805B3" w14:textId="77777777" w:rsidR="0028481C" w:rsidRDefault="0028481C">
      <w:pPr>
        <w:rPr>
          <w:rFonts w:hint="eastAsia"/>
        </w:rPr>
      </w:pPr>
    </w:p>
    <w:p w14:paraId="3ECE72BC" w14:textId="77777777" w:rsidR="0028481C" w:rsidRDefault="0028481C">
      <w:pPr>
        <w:rPr>
          <w:rFonts w:hint="eastAsia"/>
        </w:rPr>
      </w:pPr>
    </w:p>
    <w:p w14:paraId="59B40E27" w14:textId="77777777" w:rsidR="0028481C" w:rsidRDefault="0028481C">
      <w:pPr>
        <w:rPr>
          <w:rFonts w:hint="eastAsia"/>
        </w:rPr>
      </w:pPr>
      <w:r>
        <w:rPr>
          <w:rFonts w:hint="eastAsia"/>
        </w:rPr>
        <w:tab/>
        <w:t>汉字构成</w:t>
      </w:r>
    </w:p>
    <w:p w14:paraId="050FF0E1" w14:textId="77777777" w:rsidR="0028481C" w:rsidRDefault="0028481C">
      <w:pPr>
        <w:rPr>
          <w:rFonts w:hint="eastAsia"/>
        </w:rPr>
      </w:pPr>
    </w:p>
    <w:p w14:paraId="2AC13316" w14:textId="77777777" w:rsidR="0028481C" w:rsidRDefault="0028481C">
      <w:pPr>
        <w:rPr>
          <w:rFonts w:hint="eastAsia"/>
        </w:rPr>
      </w:pPr>
    </w:p>
    <w:p w14:paraId="15793B4D" w14:textId="77777777" w:rsidR="0028481C" w:rsidRDefault="0028481C">
      <w:pPr>
        <w:rPr>
          <w:rFonts w:hint="eastAsia"/>
        </w:rPr>
      </w:pPr>
      <w:r>
        <w:rPr>
          <w:rFonts w:hint="eastAsia"/>
        </w:rPr>
        <w:tab/>
        <w:t>“鹰”字除了部首“鸟”之外，还包含了另一部分——“央”。这部分位于“鸟”部首之上，形象地描绘了鹰头部的特征。在古文字中，这部分可能更接近于鹰的头部形状，随着时间的推移，逐渐演变为了现在的形态。“央”在这里不仅具有装饰性，也增加了“鹰”字的独特性和识别度。</w:t>
      </w:r>
    </w:p>
    <w:p w14:paraId="709B4836" w14:textId="77777777" w:rsidR="0028481C" w:rsidRDefault="0028481C">
      <w:pPr>
        <w:rPr>
          <w:rFonts w:hint="eastAsia"/>
        </w:rPr>
      </w:pPr>
    </w:p>
    <w:p w14:paraId="55C3F61B" w14:textId="77777777" w:rsidR="0028481C" w:rsidRDefault="0028481C">
      <w:pPr>
        <w:rPr>
          <w:rFonts w:hint="eastAsia"/>
        </w:rPr>
      </w:pPr>
    </w:p>
    <w:p w14:paraId="02140E36" w14:textId="77777777" w:rsidR="0028481C" w:rsidRDefault="0028481C">
      <w:pPr>
        <w:rPr>
          <w:rFonts w:hint="eastAsia"/>
        </w:rPr>
      </w:pPr>
    </w:p>
    <w:p w14:paraId="686817D1" w14:textId="77777777" w:rsidR="0028481C" w:rsidRDefault="0028481C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05A00F9E" w14:textId="77777777" w:rsidR="0028481C" w:rsidRDefault="0028481C">
      <w:pPr>
        <w:rPr>
          <w:rFonts w:hint="eastAsia"/>
        </w:rPr>
      </w:pPr>
    </w:p>
    <w:p w14:paraId="262FF55B" w14:textId="77777777" w:rsidR="0028481C" w:rsidRDefault="0028481C">
      <w:pPr>
        <w:rPr>
          <w:rFonts w:hint="eastAsia"/>
        </w:rPr>
      </w:pPr>
    </w:p>
    <w:p w14:paraId="0F997F6C" w14:textId="77777777" w:rsidR="0028481C" w:rsidRDefault="0028481C">
      <w:pPr>
        <w:rPr>
          <w:rFonts w:hint="eastAsia"/>
        </w:rPr>
      </w:pPr>
      <w:r>
        <w:rPr>
          <w:rFonts w:hint="eastAsia"/>
        </w:rPr>
        <w:tab/>
        <w:t>在中国传统文化中，鹰象征着勇敢、自由和高瞻远瞩。古代文人常用鹰来比喻志向高远的人士，如“鹰击长空，鱼翔浅底”便是形容英雄人物的豪情壮志。鹰也是许多民族图腾崇拜的对象，在一些少数民族的文化里，鹰被视为天空之神的使者，拥有通天达地的能力。</w:t>
      </w:r>
    </w:p>
    <w:p w14:paraId="11296C6A" w14:textId="77777777" w:rsidR="0028481C" w:rsidRDefault="0028481C">
      <w:pPr>
        <w:rPr>
          <w:rFonts w:hint="eastAsia"/>
        </w:rPr>
      </w:pPr>
    </w:p>
    <w:p w14:paraId="54EEC27A" w14:textId="77777777" w:rsidR="0028481C" w:rsidRDefault="0028481C">
      <w:pPr>
        <w:rPr>
          <w:rFonts w:hint="eastAsia"/>
        </w:rPr>
      </w:pPr>
    </w:p>
    <w:p w14:paraId="4849951E" w14:textId="77777777" w:rsidR="0028481C" w:rsidRDefault="0028481C">
      <w:pPr>
        <w:rPr>
          <w:rFonts w:hint="eastAsia"/>
        </w:rPr>
      </w:pPr>
    </w:p>
    <w:p w14:paraId="423EE57D" w14:textId="77777777" w:rsidR="0028481C" w:rsidRDefault="002848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9ED13B" w14:textId="77777777" w:rsidR="0028481C" w:rsidRDefault="0028481C">
      <w:pPr>
        <w:rPr>
          <w:rFonts w:hint="eastAsia"/>
        </w:rPr>
      </w:pPr>
    </w:p>
    <w:p w14:paraId="22BEFAC7" w14:textId="77777777" w:rsidR="0028481C" w:rsidRDefault="0028481C">
      <w:pPr>
        <w:rPr>
          <w:rFonts w:hint="eastAsia"/>
        </w:rPr>
      </w:pPr>
    </w:p>
    <w:p w14:paraId="7955998A" w14:textId="77777777" w:rsidR="0028481C" w:rsidRDefault="0028481C">
      <w:pPr>
        <w:rPr>
          <w:rFonts w:hint="eastAsia"/>
        </w:rPr>
      </w:pPr>
      <w:r>
        <w:rPr>
          <w:rFonts w:hint="eastAsia"/>
        </w:rPr>
        <w:tab/>
        <w:t>“鹰”字不仅是对这种强大猛禽的形象描述，更是中华文化中精神品质的象征。通过对其拼音和部首的解析，我们不仅能够更好地理解和记忆这个汉字，还能从中窥见汉字文化的博大精深。希望这篇文章能让你对“鹰”有更深的了解和认识。</w:t>
      </w:r>
    </w:p>
    <w:p w14:paraId="105D2E22" w14:textId="77777777" w:rsidR="0028481C" w:rsidRDefault="0028481C">
      <w:pPr>
        <w:rPr>
          <w:rFonts w:hint="eastAsia"/>
        </w:rPr>
      </w:pPr>
    </w:p>
    <w:p w14:paraId="0DEF70A5" w14:textId="77777777" w:rsidR="0028481C" w:rsidRDefault="0028481C">
      <w:pPr>
        <w:rPr>
          <w:rFonts w:hint="eastAsia"/>
        </w:rPr>
      </w:pPr>
    </w:p>
    <w:p w14:paraId="4BDD4BB1" w14:textId="77777777" w:rsidR="0028481C" w:rsidRDefault="002848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3DC5E" w14:textId="35C118B3" w:rsidR="008D4B4A" w:rsidRDefault="008D4B4A"/>
    <w:sectPr w:rsidR="008D4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4A"/>
    <w:rsid w:val="0028481C"/>
    <w:rsid w:val="00343B86"/>
    <w:rsid w:val="008D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24187-794D-46BD-8535-688D95F8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