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5C774" w14:textId="77777777" w:rsidR="00F40BC3" w:rsidRDefault="00F40BC3">
      <w:pPr>
        <w:rPr>
          <w:rFonts w:hint="eastAsia"/>
        </w:rPr>
      </w:pPr>
      <w:r>
        <w:rPr>
          <w:rFonts w:hint="eastAsia"/>
        </w:rPr>
        <w:t>一模一样的模的拼音是mu还是mo</w:t>
      </w:r>
    </w:p>
    <w:p w14:paraId="7A738584" w14:textId="77777777" w:rsidR="00F40BC3" w:rsidRDefault="00F40BC3">
      <w:pPr>
        <w:rPr>
          <w:rFonts w:hint="eastAsia"/>
        </w:rPr>
      </w:pPr>
      <w:r>
        <w:rPr>
          <w:rFonts w:hint="eastAsia"/>
        </w:rPr>
        <w:t>在汉语中，“模”这个字的读音有时会引起一些混淆，尤其是在不同的语境下。为了准确地了解“模”的正确发音，我们需要从汉字的基本知识出发，深入探讨其在不同词语中的使用情况。</w:t>
      </w:r>
    </w:p>
    <w:p w14:paraId="7DA0F910" w14:textId="77777777" w:rsidR="00F40BC3" w:rsidRDefault="00F40BC3">
      <w:pPr>
        <w:rPr>
          <w:rFonts w:hint="eastAsia"/>
        </w:rPr>
      </w:pPr>
    </w:p>
    <w:p w14:paraId="7BD99092" w14:textId="77777777" w:rsidR="00F40BC3" w:rsidRDefault="00F40BC3">
      <w:pPr>
        <w:rPr>
          <w:rFonts w:hint="eastAsia"/>
        </w:rPr>
      </w:pPr>
      <w:r>
        <w:rPr>
          <w:rFonts w:hint="eastAsia"/>
        </w:rPr>
        <w:t>基本发音规则</w:t>
      </w:r>
    </w:p>
    <w:p w14:paraId="72FBF5D0" w14:textId="77777777" w:rsidR="00F40BC3" w:rsidRDefault="00F40BC3">
      <w:pPr>
        <w:rPr>
          <w:rFonts w:hint="eastAsia"/>
        </w:rPr>
      </w:pPr>
      <w:r>
        <w:rPr>
          <w:rFonts w:hint="eastAsia"/>
        </w:rPr>
        <w:t>根据现代汉语规范，“模”有两种标准读音：mó和mú。其中，当表示“模仿、模板”等含义时，通常读作mó；而在特定词汇如“模样”中，则读作mú。这种区别主要基于传统用法及语言习惯，并非随意设定。</w:t>
      </w:r>
    </w:p>
    <w:p w14:paraId="200CC45D" w14:textId="77777777" w:rsidR="00F40BC3" w:rsidRDefault="00F40BC3">
      <w:pPr>
        <w:rPr>
          <w:rFonts w:hint="eastAsia"/>
        </w:rPr>
      </w:pPr>
    </w:p>
    <w:p w14:paraId="3B930CCC" w14:textId="77777777" w:rsidR="00F40BC3" w:rsidRDefault="00F40BC3">
      <w:pPr>
        <w:rPr>
          <w:rFonts w:hint="eastAsia"/>
        </w:rPr>
      </w:pPr>
      <w:r>
        <w:rPr>
          <w:rFonts w:hint="eastAsia"/>
        </w:rPr>
        <w:t>具体应用场景分析</w:t>
      </w:r>
    </w:p>
    <w:p w14:paraId="1A07778D" w14:textId="77777777" w:rsidR="00F40BC3" w:rsidRDefault="00F40BC3">
      <w:pPr>
        <w:rPr>
          <w:rFonts w:hint="eastAsia"/>
        </w:rPr>
      </w:pPr>
      <w:r>
        <w:rPr>
          <w:rFonts w:hint="eastAsia"/>
        </w:rPr>
        <w:t>在日常交流与书面表达中，“一模一样”的“模”应当读作mú。这是因为该短语意指事物之间极其相似或完全相同的状态，强调的是外在形态上的对比。“模”在这里指的是外形、样子的意思，因此遵循了读作mú的规则。</w:t>
      </w:r>
    </w:p>
    <w:p w14:paraId="38D1C9FE" w14:textId="77777777" w:rsidR="00F40BC3" w:rsidRDefault="00F40BC3">
      <w:pPr>
        <w:rPr>
          <w:rFonts w:hint="eastAsia"/>
        </w:rPr>
      </w:pPr>
    </w:p>
    <w:p w14:paraId="7E1D9796" w14:textId="77777777" w:rsidR="00F40BC3" w:rsidRDefault="00F40BC3">
      <w:pPr>
        <w:rPr>
          <w:rFonts w:hint="eastAsia"/>
        </w:rPr>
      </w:pPr>
      <w:r>
        <w:rPr>
          <w:rFonts w:hint="eastAsia"/>
        </w:rPr>
        <w:t>为何会出现混淆</w:t>
      </w:r>
    </w:p>
    <w:p w14:paraId="414DA5E1" w14:textId="77777777" w:rsidR="00F40BC3" w:rsidRDefault="00F40BC3">
      <w:pPr>
        <w:rPr>
          <w:rFonts w:hint="eastAsia"/>
        </w:rPr>
      </w:pPr>
      <w:r>
        <w:rPr>
          <w:rFonts w:hint="eastAsia"/>
        </w:rPr>
        <w:t>造成这种发音混淆的原因可能多方面。一方面，随着普通话推广力度加大，部分地区方言影响减弱，但同时也导致部分地方特色发音规则被忽视。另一方面，网络文化的快速发展使得信息传播速度加快，错误信息也更容易扩散开来。</w:t>
      </w:r>
    </w:p>
    <w:p w14:paraId="15B7B7D5" w14:textId="77777777" w:rsidR="00F40BC3" w:rsidRDefault="00F40BC3">
      <w:pPr>
        <w:rPr>
          <w:rFonts w:hint="eastAsia"/>
        </w:rPr>
      </w:pPr>
    </w:p>
    <w:p w14:paraId="5386C8D7" w14:textId="77777777" w:rsidR="00F40BC3" w:rsidRDefault="00F40BC3">
      <w:pPr>
        <w:rPr>
          <w:rFonts w:hint="eastAsia"/>
        </w:rPr>
      </w:pPr>
      <w:r>
        <w:rPr>
          <w:rFonts w:hint="eastAsia"/>
        </w:rPr>
        <w:t>正确学习方法建议</w:t>
      </w:r>
    </w:p>
    <w:p w14:paraId="10C8A47B" w14:textId="77777777" w:rsidR="00F40BC3" w:rsidRDefault="00F40BC3">
      <w:pPr>
        <w:rPr>
          <w:rFonts w:hint="eastAsia"/>
        </w:rPr>
      </w:pPr>
      <w:r>
        <w:rPr>
          <w:rFonts w:hint="eastAsia"/>
        </w:rPr>
        <w:t>为了避免此类发音错误，建议大家平时可以多查阅权威字典，关注官方媒体发布的语言资料，积极参与各类语言文化交流活动。同时，利用好现代科技手段，比如通过语音识别软件练习发音，或者观看教学视频加深理解。</w:t>
      </w:r>
    </w:p>
    <w:p w14:paraId="3E811AC6" w14:textId="77777777" w:rsidR="00F40BC3" w:rsidRDefault="00F40BC3">
      <w:pPr>
        <w:rPr>
          <w:rFonts w:hint="eastAsia"/>
        </w:rPr>
      </w:pPr>
    </w:p>
    <w:p w14:paraId="13C4886A" w14:textId="77777777" w:rsidR="00F40BC3" w:rsidRDefault="00F40BC3">
      <w:pPr>
        <w:rPr>
          <w:rFonts w:hint="eastAsia"/>
        </w:rPr>
      </w:pPr>
      <w:r>
        <w:rPr>
          <w:rFonts w:hint="eastAsia"/>
        </w:rPr>
        <w:t>最后的总结</w:t>
      </w:r>
    </w:p>
    <w:p w14:paraId="476C8999" w14:textId="77777777" w:rsidR="00F40BC3" w:rsidRDefault="00F40BC3">
      <w:pPr>
        <w:rPr>
          <w:rFonts w:hint="eastAsia"/>
        </w:rPr>
      </w:pPr>
      <w:r>
        <w:rPr>
          <w:rFonts w:hint="eastAsia"/>
        </w:rPr>
        <w:t>“一模一样”的“模”应该读作mú，这不仅符合汉语规范，也是尊重传统文化的表现。希望通过本文介绍，能够帮助读者更好地掌握这一知识点，在实际运用中更加自信地使用汉语。</w:t>
      </w:r>
    </w:p>
    <w:p w14:paraId="35923F6C" w14:textId="77777777" w:rsidR="00F40BC3" w:rsidRDefault="00F40BC3">
      <w:pPr>
        <w:rPr>
          <w:rFonts w:hint="eastAsia"/>
        </w:rPr>
      </w:pPr>
    </w:p>
    <w:p w14:paraId="4A62C7F1" w14:textId="77777777" w:rsidR="00F40BC3" w:rsidRDefault="00F40BC3">
      <w:pPr>
        <w:rPr>
          <w:rFonts w:hint="eastAsia"/>
        </w:rPr>
      </w:pPr>
    </w:p>
    <w:p w14:paraId="0C53DBA9" w14:textId="77777777" w:rsidR="00F40BC3" w:rsidRDefault="00F40B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3A26EE" w14:textId="4A9D3700" w:rsidR="00D8709F" w:rsidRDefault="00D8709F"/>
    <w:sectPr w:rsidR="00D87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9F"/>
    <w:rsid w:val="007574E7"/>
    <w:rsid w:val="00D8709F"/>
    <w:rsid w:val="00F4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23501-3337-4EE4-B49A-CFE771A4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