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5A8A" w14:textId="77777777" w:rsidR="00C46343" w:rsidRDefault="00C46343">
      <w:pPr>
        <w:rPr>
          <w:rFonts w:hint="eastAsia"/>
        </w:rPr>
      </w:pPr>
      <w:r>
        <w:rPr>
          <w:rFonts w:hint="eastAsia"/>
        </w:rPr>
        <w:t>一的拼音怎么拼写声调</w:t>
      </w:r>
    </w:p>
    <w:p w14:paraId="77C3E07E" w14:textId="77777777" w:rsidR="00C46343" w:rsidRDefault="00C46343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我们就来详细探讨一下数字“一”的拼音及其声调的拼写方法。“一”作为最常用的汉字之一，在不同的语境中可能会有不同的读音变化。了解其基本规则以及特殊情况下的变调，对于提高汉语听说能力非常有帮助。</w:t>
      </w:r>
    </w:p>
    <w:p w14:paraId="776EB8F2" w14:textId="77777777" w:rsidR="00C46343" w:rsidRDefault="00C46343">
      <w:pPr>
        <w:rPr>
          <w:rFonts w:hint="eastAsia"/>
        </w:rPr>
      </w:pPr>
    </w:p>
    <w:p w14:paraId="155A394E" w14:textId="77777777" w:rsidR="00C46343" w:rsidRDefault="00C46343">
      <w:pPr>
        <w:rPr>
          <w:rFonts w:hint="eastAsia"/>
        </w:rPr>
      </w:pPr>
      <w:r>
        <w:rPr>
          <w:rFonts w:hint="eastAsia"/>
        </w:rPr>
        <w:t>一的基本拼音和声调</w:t>
      </w:r>
    </w:p>
    <w:p w14:paraId="355A72F0" w14:textId="77777777" w:rsidR="00C46343" w:rsidRDefault="00C46343">
      <w:pPr>
        <w:rPr>
          <w:rFonts w:hint="eastAsia"/>
        </w:rPr>
      </w:pPr>
      <w:r>
        <w:rPr>
          <w:rFonts w:hint="eastAsia"/>
        </w:rPr>
        <w:t>“一”的基本拼音是“yī”，其中“y”是声母，“i”是韵母，并且它属于第一声，即平声。在单独使用或者位于词尾时，通常按照这个标准发音。例如，在“唯一”（wéiyī）这个词组中，“一”的发音就是“yī”。这表示一种稳定、持续的声音，没有升也没有降。</w:t>
      </w:r>
    </w:p>
    <w:p w14:paraId="73F48217" w14:textId="77777777" w:rsidR="00C46343" w:rsidRDefault="00C46343">
      <w:pPr>
        <w:rPr>
          <w:rFonts w:hint="eastAsia"/>
        </w:rPr>
      </w:pPr>
    </w:p>
    <w:p w14:paraId="6C8BCC3F" w14:textId="77777777" w:rsidR="00C46343" w:rsidRDefault="00C46343">
      <w:pPr>
        <w:rPr>
          <w:rFonts w:hint="eastAsia"/>
        </w:rPr>
      </w:pPr>
      <w:r>
        <w:rPr>
          <w:rFonts w:hint="eastAsia"/>
        </w:rPr>
        <w:t>一的变调规则</w:t>
      </w:r>
    </w:p>
    <w:p w14:paraId="69E6A27A" w14:textId="77777777" w:rsidR="00C46343" w:rsidRDefault="00C46343">
      <w:pPr>
        <w:rPr>
          <w:rFonts w:hint="eastAsia"/>
        </w:rPr>
      </w:pPr>
      <w:r>
        <w:rPr>
          <w:rFonts w:hint="eastAsia"/>
        </w:rPr>
        <w:t>然而，“一”并非总是读作第一声。根据汉语的语音规则，在某些情况下，“一”会发生变调。比如，当“一”出现在第四声字之前时，它的声调会变为第二声，即阳平。像“一定”（yídìng），这里的“一”就从原本的第一声变成了第二声。同样地，如果“一”前面跟随的是非第四声的字，则“一”将读作第四声，如“一天”（yìtiān）。这种变调现象反映了汉语作为一种声调语言的独特魅力。</w:t>
      </w:r>
    </w:p>
    <w:p w14:paraId="6275F084" w14:textId="77777777" w:rsidR="00C46343" w:rsidRDefault="00C46343">
      <w:pPr>
        <w:rPr>
          <w:rFonts w:hint="eastAsia"/>
        </w:rPr>
      </w:pPr>
    </w:p>
    <w:p w14:paraId="41196EDF" w14:textId="77777777" w:rsidR="00C46343" w:rsidRDefault="00C463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337405" w14:textId="77777777" w:rsidR="00C46343" w:rsidRDefault="00C46343">
      <w:pPr>
        <w:rPr>
          <w:rFonts w:hint="eastAsia"/>
        </w:rPr>
      </w:pPr>
      <w:r>
        <w:rPr>
          <w:rFonts w:hint="eastAsia"/>
        </w:rPr>
        <w:t>理解并正确运用这些变调规则对学习者来说可能是一个挑战。建议初学者可以通过多听、多模仿的方式逐渐熟悉。同时，利用现代技术手段，如手机应用程序或在线资源，可以帮助更好地练习。值得注意的是，虽然掌握了这些规则很重要，但在日常交流中不必过分担心偶尔的小错误，因为随着经验的增长，自然会更加熟练。</w:t>
      </w:r>
    </w:p>
    <w:p w14:paraId="08EF560C" w14:textId="77777777" w:rsidR="00C46343" w:rsidRDefault="00C46343">
      <w:pPr>
        <w:rPr>
          <w:rFonts w:hint="eastAsia"/>
        </w:rPr>
      </w:pPr>
    </w:p>
    <w:p w14:paraId="784E99EB" w14:textId="77777777" w:rsidR="00C46343" w:rsidRDefault="00C4634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56EDC7" w14:textId="77777777" w:rsidR="00C46343" w:rsidRDefault="00C46343">
      <w:pPr>
        <w:rPr>
          <w:rFonts w:hint="eastAsia"/>
        </w:rPr>
      </w:pPr>
      <w:r>
        <w:rPr>
          <w:rFonts w:hint="eastAsia"/>
        </w:rPr>
        <w:t>“一”的拼音虽看似简单，但其背后蕴含着丰富的语音变化规律。通过深入了解“一”的基础发音及变调情况，我们不仅能更准确地表达自己，还能增进对中国文化的理解和欣赏。希望每位汉语学习者都能在这个过程中找到乐趣，不断提升自己的语言水平。</w:t>
      </w:r>
    </w:p>
    <w:p w14:paraId="3D7F1B9D" w14:textId="77777777" w:rsidR="00C46343" w:rsidRDefault="00C46343">
      <w:pPr>
        <w:rPr>
          <w:rFonts w:hint="eastAsia"/>
        </w:rPr>
      </w:pPr>
    </w:p>
    <w:p w14:paraId="22B6B22B" w14:textId="77777777" w:rsidR="00C46343" w:rsidRDefault="00C46343">
      <w:pPr>
        <w:rPr>
          <w:rFonts w:hint="eastAsia"/>
        </w:rPr>
      </w:pPr>
    </w:p>
    <w:p w14:paraId="5F5AC1A4" w14:textId="77777777" w:rsidR="00C46343" w:rsidRDefault="00C46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BA34B" w14:textId="3DC5910F" w:rsidR="00980AFA" w:rsidRDefault="00980AFA"/>
    <w:sectPr w:rsidR="0098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A"/>
    <w:rsid w:val="007574E7"/>
    <w:rsid w:val="00980AFA"/>
    <w:rsid w:val="00C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E5CD-2C0B-4CED-ABE7-3CB49456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