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B2CDB" w14:textId="77777777" w:rsidR="00DA78C3" w:rsidRDefault="00DA78C3">
      <w:pPr>
        <w:rPr>
          <w:rFonts w:hint="eastAsia"/>
        </w:rPr>
      </w:pPr>
      <w:r>
        <w:rPr>
          <w:rFonts w:hint="eastAsia"/>
        </w:rPr>
        <w:t>一辆组词和的拼音</w:t>
      </w:r>
    </w:p>
    <w:p w14:paraId="02F707F2" w14:textId="77777777" w:rsidR="00DA78C3" w:rsidRDefault="00DA78C3">
      <w:pPr>
        <w:rPr>
          <w:rFonts w:hint="eastAsia"/>
        </w:rPr>
      </w:pPr>
      <w:r>
        <w:rPr>
          <w:rFonts w:hint="eastAsia"/>
        </w:rPr>
        <w:t>当我们谈论“一辆”这个词时，我们实际上是在讨论汉语中用于计数交通工具、机械等特定类别的量词。在汉语里，“辆”主要用于描述诸如汽车、自行车等具有轮子的交通工具。它的拼音是“liàng”。这个量词不仅体现了汉语的独特性，也展示了语言对于物体分类的一种细腻表达方式。</w:t>
      </w:r>
    </w:p>
    <w:p w14:paraId="2D9DC8C8" w14:textId="77777777" w:rsidR="00DA78C3" w:rsidRDefault="00DA78C3">
      <w:pPr>
        <w:rPr>
          <w:rFonts w:hint="eastAsia"/>
        </w:rPr>
      </w:pPr>
    </w:p>
    <w:p w14:paraId="55FA7EA2" w14:textId="77777777" w:rsidR="00DA78C3" w:rsidRDefault="00DA78C3">
      <w:pPr>
        <w:rPr>
          <w:rFonts w:hint="eastAsia"/>
        </w:rPr>
      </w:pPr>
      <w:r>
        <w:rPr>
          <w:rFonts w:hint="eastAsia"/>
        </w:rPr>
        <w:t>“辆”的使用背景</w:t>
      </w:r>
    </w:p>
    <w:p w14:paraId="5D62C95D" w14:textId="77777777" w:rsidR="00DA78C3" w:rsidRDefault="00DA78C3">
      <w:pPr>
        <w:rPr>
          <w:rFonts w:hint="eastAsia"/>
        </w:rPr>
      </w:pPr>
      <w:r>
        <w:rPr>
          <w:rFonts w:hint="eastAsia"/>
        </w:rPr>
        <w:t>汉语作为世界上最古老的语言之一，其语法结构独特且复杂。“辆”这个字的出现及其用法反映了古代中国人对事物进行细致分类的习惯。例如，在描述汽车、摩托车或任何带有轮子并可移动的机器时，都会使用到“辆”。这种精确的分类方法有助于人们更准确地交流信息，尤其是在涉及具体数量和类型的场景中。</w:t>
      </w:r>
    </w:p>
    <w:p w14:paraId="29D7F1B0" w14:textId="77777777" w:rsidR="00DA78C3" w:rsidRDefault="00DA78C3">
      <w:pPr>
        <w:rPr>
          <w:rFonts w:hint="eastAsia"/>
        </w:rPr>
      </w:pPr>
    </w:p>
    <w:p w14:paraId="6181D027" w14:textId="77777777" w:rsidR="00DA78C3" w:rsidRDefault="00DA78C3">
      <w:pPr>
        <w:rPr>
          <w:rFonts w:hint="eastAsia"/>
        </w:rPr>
      </w:pPr>
      <w:r>
        <w:rPr>
          <w:rFonts w:hint="eastAsia"/>
        </w:rPr>
        <w:t>与“辆”相关的词汇组合</w:t>
      </w:r>
    </w:p>
    <w:p w14:paraId="4F88F853" w14:textId="77777777" w:rsidR="00DA78C3" w:rsidRDefault="00DA78C3">
      <w:pPr>
        <w:rPr>
          <w:rFonts w:hint="eastAsia"/>
        </w:rPr>
      </w:pPr>
      <w:r>
        <w:rPr>
          <w:rFonts w:hint="eastAsia"/>
        </w:rPr>
        <w:t>除了直接与数字结合形成如“一辆车”这样的短语外，“辆”还可以与其他词语搭配使用，以构建更加丰富的表达方式。比如，“单车”指的是自行车，而在某些地区，它也可能被称为“脚踏车”。“三轮车”、“电动车”等也是日常生活中常见的交通工具，它们同样可以使用“辆”作为量词。</w:t>
      </w:r>
    </w:p>
    <w:p w14:paraId="4FDAC7ED" w14:textId="77777777" w:rsidR="00DA78C3" w:rsidRDefault="00DA78C3">
      <w:pPr>
        <w:rPr>
          <w:rFonts w:hint="eastAsia"/>
        </w:rPr>
      </w:pPr>
    </w:p>
    <w:p w14:paraId="597E59A7" w14:textId="77777777" w:rsidR="00DA78C3" w:rsidRDefault="00DA78C3">
      <w:pPr>
        <w:rPr>
          <w:rFonts w:hint="eastAsia"/>
        </w:rPr>
      </w:pPr>
      <w:r>
        <w:rPr>
          <w:rFonts w:hint="eastAsia"/>
        </w:rPr>
        <w:t>学习汉语中的“辆”</w:t>
      </w:r>
    </w:p>
    <w:p w14:paraId="1591958C" w14:textId="77777777" w:rsidR="00DA78C3" w:rsidRDefault="00DA78C3">
      <w:pPr>
        <w:rPr>
          <w:rFonts w:hint="eastAsia"/>
        </w:rPr>
      </w:pPr>
      <w:r>
        <w:rPr>
          <w:rFonts w:hint="eastAsia"/>
        </w:rPr>
        <w:t>对于正在学习汉语的人来说，理解并正确使用像“辆”这样的量词是非常重要的一步。掌握这些量词不仅可以提高语言使用的准确性，还能帮助更好地理解和融入中国文化。初学者可以通过阅读相关书籍、观看教学视频以及实际练习来加深对这类词汇的理解和记忆。</w:t>
      </w:r>
    </w:p>
    <w:p w14:paraId="0C677D2F" w14:textId="77777777" w:rsidR="00DA78C3" w:rsidRDefault="00DA78C3">
      <w:pPr>
        <w:rPr>
          <w:rFonts w:hint="eastAsia"/>
        </w:rPr>
      </w:pPr>
    </w:p>
    <w:p w14:paraId="4776791C" w14:textId="77777777" w:rsidR="00DA78C3" w:rsidRDefault="00DA78C3">
      <w:pPr>
        <w:rPr>
          <w:rFonts w:hint="eastAsia"/>
        </w:rPr>
      </w:pPr>
      <w:r>
        <w:rPr>
          <w:rFonts w:hint="eastAsia"/>
        </w:rPr>
        <w:t>最后的总结：探索更多关于汉语的魅力</w:t>
      </w:r>
    </w:p>
    <w:p w14:paraId="5277A0BA" w14:textId="77777777" w:rsidR="00DA78C3" w:rsidRDefault="00DA78C3">
      <w:pPr>
        <w:rPr>
          <w:rFonts w:hint="eastAsia"/>
        </w:rPr>
      </w:pPr>
      <w:r>
        <w:rPr>
          <w:rFonts w:hint="eastAsia"/>
        </w:rPr>
        <w:t>通过对“一辆”及其相关词汇的学习，我们可以看到汉语作为一种丰富而复杂的语言系统，蕴含着无限的魅力。无论是从文化角度还是语言学角度来看，“辆”的使用都是汉语独特性的一个体现。进一步探索和学习汉语中的量词和其他独特的语法结构，不仅能提升我们的语言技能，也能增进对中国文化的了解和欣赏。</w:t>
      </w:r>
    </w:p>
    <w:p w14:paraId="76281A47" w14:textId="77777777" w:rsidR="00DA78C3" w:rsidRDefault="00DA78C3">
      <w:pPr>
        <w:rPr>
          <w:rFonts w:hint="eastAsia"/>
        </w:rPr>
      </w:pPr>
    </w:p>
    <w:p w14:paraId="3B14301C" w14:textId="77777777" w:rsidR="00DA78C3" w:rsidRDefault="00DA78C3">
      <w:pPr>
        <w:rPr>
          <w:rFonts w:hint="eastAsia"/>
        </w:rPr>
      </w:pPr>
    </w:p>
    <w:p w14:paraId="10EBE0CD" w14:textId="77777777" w:rsidR="00DA78C3" w:rsidRDefault="00DA78C3">
      <w:pPr>
        <w:rPr>
          <w:rFonts w:hint="eastAsia"/>
        </w:rPr>
      </w:pPr>
      <w:r>
        <w:rPr>
          <w:rFonts w:hint="eastAsia"/>
        </w:rPr>
        <w:t>本文是由每日作文网(2345lzwz.com)为大家创作</w:t>
      </w:r>
    </w:p>
    <w:p w14:paraId="373106B8" w14:textId="108672B9" w:rsidR="00DB0711" w:rsidRDefault="00DB0711"/>
    <w:sectPr w:rsidR="00DB0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11"/>
    <w:rsid w:val="007574E7"/>
    <w:rsid w:val="00DA78C3"/>
    <w:rsid w:val="00DB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E022D-572D-4482-994F-0512B9CA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711"/>
    <w:rPr>
      <w:rFonts w:cstheme="majorBidi"/>
      <w:color w:val="2F5496" w:themeColor="accent1" w:themeShade="BF"/>
      <w:sz w:val="28"/>
      <w:szCs w:val="28"/>
    </w:rPr>
  </w:style>
  <w:style w:type="character" w:customStyle="1" w:styleId="50">
    <w:name w:val="标题 5 字符"/>
    <w:basedOn w:val="a0"/>
    <w:link w:val="5"/>
    <w:uiPriority w:val="9"/>
    <w:semiHidden/>
    <w:rsid w:val="00DB0711"/>
    <w:rPr>
      <w:rFonts w:cstheme="majorBidi"/>
      <w:color w:val="2F5496" w:themeColor="accent1" w:themeShade="BF"/>
      <w:sz w:val="24"/>
    </w:rPr>
  </w:style>
  <w:style w:type="character" w:customStyle="1" w:styleId="60">
    <w:name w:val="标题 6 字符"/>
    <w:basedOn w:val="a0"/>
    <w:link w:val="6"/>
    <w:uiPriority w:val="9"/>
    <w:semiHidden/>
    <w:rsid w:val="00DB0711"/>
    <w:rPr>
      <w:rFonts w:cstheme="majorBidi"/>
      <w:b/>
      <w:bCs/>
      <w:color w:val="2F5496" w:themeColor="accent1" w:themeShade="BF"/>
    </w:rPr>
  </w:style>
  <w:style w:type="character" w:customStyle="1" w:styleId="70">
    <w:name w:val="标题 7 字符"/>
    <w:basedOn w:val="a0"/>
    <w:link w:val="7"/>
    <w:uiPriority w:val="9"/>
    <w:semiHidden/>
    <w:rsid w:val="00DB0711"/>
    <w:rPr>
      <w:rFonts w:cstheme="majorBidi"/>
      <w:b/>
      <w:bCs/>
      <w:color w:val="595959" w:themeColor="text1" w:themeTint="A6"/>
    </w:rPr>
  </w:style>
  <w:style w:type="character" w:customStyle="1" w:styleId="80">
    <w:name w:val="标题 8 字符"/>
    <w:basedOn w:val="a0"/>
    <w:link w:val="8"/>
    <w:uiPriority w:val="9"/>
    <w:semiHidden/>
    <w:rsid w:val="00DB0711"/>
    <w:rPr>
      <w:rFonts w:cstheme="majorBidi"/>
      <w:color w:val="595959" w:themeColor="text1" w:themeTint="A6"/>
    </w:rPr>
  </w:style>
  <w:style w:type="character" w:customStyle="1" w:styleId="90">
    <w:name w:val="标题 9 字符"/>
    <w:basedOn w:val="a0"/>
    <w:link w:val="9"/>
    <w:uiPriority w:val="9"/>
    <w:semiHidden/>
    <w:rsid w:val="00DB0711"/>
    <w:rPr>
      <w:rFonts w:eastAsiaTheme="majorEastAsia" w:cstheme="majorBidi"/>
      <w:color w:val="595959" w:themeColor="text1" w:themeTint="A6"/>
    </w:rPr>
  </w:style>
  <w:style w:type="paragraph" w:styleId="a3">
    <w:name w:val="Title"/>
    <w:basedOn w:val="a"/>
    <w:next w:val="a"/>
    <w:link w:val="a4"/>
    <w:uiPriority w:val="10"/>
    <w:qFormat/>
    <w:rsid w:val="00DB0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711"/>
    <w:pPr>
      <w:spacing w:before="160"/>
      <w:jc w:val="center"/>
    </w:pPr>
    <w:rPr>
      <w:i/>
      <w:iCs/>
      <w:color w:val="404040" w:themeColor="text1" w:themeTint="BF"/>
    </w:rPr>
  </w:style>
  <w:style w:type="character" w:customStyle="1" w:styleId="a8">
    <w:name w:val="引用 字符"/>
    <w:basedOn w:val="a0"/>
    <w:link w:val="a7"/>
    <w:uiPriority w:val="29"/>
    <w:rsid w:val="00DB0711"/>
    <w:rPr>
      <w:i/>
      <w:iCs/>
      <w:color w:val="404040" w:themeColor="text1" w:themeTint="BF"/>
    </w:rPr>
  </w:style>
  <w:style w:type="paragraph" w:styleId="a9">
    <w:name w:val="List Paragraph"/>
    <w:basedOn w:val="a"/>
    <w:uiPriority w:val="34"/>
    <w:qFormat/>
    <w:rsid w:val="00DB0711"/>
    <w:pPr>
      <w:ind w:left="720"/>
      <w:contextualSpacing/>
    </w:pPr>
  </w:style>
  <w:style w:type="character" w:styleId="aa">
    <w:name w:val="Intense Emphasis"/>
    <w:basedOn w:val="a0"/>
    <w:uiPriority w:val="21"/>
    <w:qFormat/>
    <w:rsid w:val="00DB0711"/>
    <w:rPr>
      <w:i/>
      <w:iCs/>
      <w:color w:val="2F5496" w:themeColor="accent1" w:themeShade="BF"/>
    </w:rPr>
  </w:style>
  <w:style w:type="paragraph" w:styleId="ab">
    <w:name w:val="Intense Quote"/>
    <w:basedOn w:val="a"/>
    <w:next w:val="a"/>
    <w:link w:val="ac"/>
    <w:uiPriority w:val="30"/>
    <w:qFormat/>
    <w:rsid w:val="00DB0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711"/>
    <w:rPr>
      <w:i/>
      <w:iCs/>
      <w:color w:val="2F5496" w:themeColor="accent1" w:themeShade="BF"/>
    </w:rPr>
  </w:style>
  <w:style w:type="character" w:styleId="ad">
    <w:name w:val="Intense Reference"/>
    <w:basedOn w:val="a0"/>
    <w:uiPriority w:val="32"/>
    <w:qFormat/>
    <w:rsid w:val="00DB0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