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DF32" w14:textId="77777777" w:rsidR="006F2946" w:rsidRDefault="006F2946">
      <w:pPr>
        <w:rPr>
          <w:rFonts w:hint="eastAsia"/>
        </w:rPr>
      </w:pPr>
      <w:r>
        <w:rPr>
          <w:rFonts w:hint="eastAsia"/>
        </w:rPr>
        <w:t>五楼的拼音</w:t>
      </w:r>
    </w:p>
    <w:p w14:paraId="6EEAA070" w14:textId="77777777" w:rsidR="006F2946" w:rsidRDefault="006F2946">
      <w:pPr>
        <w:rPr>
          <w:rFonts w:hint="eastAsia"/>
        </w:rPr>
      </w:pPr>
      <w:r>
        <w:rPr>
          <w:rFonts w:hint="eastAsia"/>
        </w:rPr>
        <w:t>五楼，这个词语在普通话中的拼音是“wǔ lóu”。它由两个汉字组成：“五”和“楼”，分别代表数字5和建筑物中的一层。在中国及许多其他亚洲国家的文化背景中，“五”不仅仅是一个简单的数字，它承载着丰富的象征意义。例如，在中国古代哲学中，五行（金、木、水、火、土）理论将世界万物的变化归结为五种基本元素的相互作用。而“楼”则通常指代多层建筑，特别是那些用于居住或办公的高楼大厦。</w:t>
      </w:r>
    </w:p>
    <w:p w14:paraId="0C36C4F7" w14:textId="77777777" w:rsidR="006F2946" w:rsidRDefault="006F2946">
      <w:pPr>
        <w:rPr>
          <w:rFonts w:hint="eastAsia"/>
        </w:rPr>
      </w:pPr>
    </w:p>
    <w:p w14:paraId="1EBA4529" w14:textId="77777777" w:rsidR="006F2946" w:rsidRDefault="006F2946">
      <w:pPr>
        <w:rPr>
          <w:rFonts w:hint="eastAsia"/>
        </w:rPr>
      </w:pPr>
      <w:r>
        <w:rPr>
          <w:rFonts w:hint="eastAsia"/>
        </w:rPr>
        <w:t>五楼在生活中的体现</w:t>
      </w:r>
    </w:p>
    <w:p w14:paraId="66AF9FD1" w14:textId="77777777" w:rsidR="006F2946" w:rsidRDefault="006F2946">
      <w:pPr>
        <w:rPr>
          <w:rFonts w:hint="eastAsia"/>
        </w:rPr>
      </w:pPr>
      <w:r>
        <w:rPr>
          <w:rFonts w:hint="eastAsia"/>
        </w:rPr>
        <w:t>在日常生活中，“五楼”这个词组可能被用来指示某个具体位置。比如，在一个拥有多个楼层的住宅或办公楼里，人们可能会说他们的办公室或家位于五楼。在建筑设计与城市规划中，五楼往往扮演着重要角色，因为它既不太高也不太低，为居住者提供了便利的同时也保证了一定的隐私性和视野享受。</w:t>
      </w:r>
    </w:p>
    <w:p w14:paraId="734BB673" w14:textId="77777777" w:rsidR="006F2946" w:rsidRDefault="006F2946">
      <w:pPr>
        <w:rPr>
          <w:rFonts w:hint="eastAsia"/>
        </w:rPr>
      </w:pPr>
    </w:p>
    <w:p w14:paraId="23FFAF21" w14:textId="77777777" w:rsidR="006F2946" w:rsidRDefault="006F2946">
      <w:pPr>
        <w:rPr>
          <w:rFonts w:hint="eastAsia"/>
        </w:rPr>
      </w:pPr>
      <w:r>
        <w:rPr>
          <w:rFonts w:hint="eastAsia"/>
        </w:rPr>
        <w:t>文化和艺术中的五楼</w:t>
      </w:r>
    </w:p>
    <w:p w14:paraId="2840DBAC" w14:textId="77777777" w:rsidR="006F2946" w:rsidRDefault="006F2946">
      <w:pPr>
        <w:rPr>
          <w:rFonts w:hint="eastAsia"/>
        </w:rPr>
      </w:pPr>
      <w:r>
        <w:rPr>
          <w:rFonts w:hint="eastAsia"/>
        </w:rPr>
        <w:t>在文学作品、电影和电视剧中，“五楼”有时会被赋予特殊的含义或成为情节发展的关键地点。它可以是主角们相遇的地方，也可以是故事转折点的发生地。通过这些媒介，“五楼”不仅成为了物理空间的一部分，更成为了情感交流和社会互动的空间载体。</w:t>
      </w:r>
    </w:p>
    <w:p w14:paraId="117A22FF" w14:textId="77777777" w:rsidR="006F2946" w:rsidRDefault="006F2946">
      <w:pPr>
        <w:rPr>
          <w:rFonts w:hint="eastAsia"/>
        </w:rPr>
      </w:pPr>
    </w:p>
    <w:p w14:paraId="4F3C27D5" w14:textId="77777777" w:rsidR="006F2946" w:rsidRDefault="006F2946">
      <w:pPr>
        <w:rPr>
          <w:rFonts w:hint="eastAsia"/>
        </w:rPr>
      </w:pPr>
      <w:r>
        <w:rPr>
          <w:rFonts w:hint="eastAsia"/>
        </w:rPr>
        <w:t>五楼的现代意义</w:t>
      </w:r>
    </w:p>
    <w:p w14:paraId="50F22036" w14:textId="77777777" w:rsidR="006F2946" w:rsidRDefault="006F2946">
      <w:pPr>
        <w:rPr>
          <w:rFonts w:hint="eastAsia"/>
        </w:rPr>
      </w:pPr>
      <w:r>
        <w:rPr>
          <w:rFonts w:hint="eastAsia"/>
        </w:rPr>
        <w:t>随着城市化进程的加快和人口密度的增加，高层建筑变得越来越普遍。在这种背景下，“五楼”作为众多楼层之一，其独特性或许不如以往那么显著。然而，对于住在或工作于五楼的人来说，这里仍然是他们日常生活的重要组成部分，承载着无数的故事与回忆。同时，“五楼”的概念也在不断地演变和发展，反映出社会变迁和个人生活的多样性。</w:t>
      </w:r>
    </w:p>
    <w:p w14:paraId="3B9D19CD" w14:textId="77777777" w:rsidR="006F2946" w:rsidRDefault="006F2946">
      <w:pPr>
        <w:rPr>
          <w:rFonts w:hint="eastAsia"/>
        </w:rPr>
      </w:pPr>
    </w:p>
    <w:p w14:paraId="5F4D1D6D" w14:textId="77777777" w:rsidR="006F2946" w:rsidRDefault="006F2946">
      <w:pPr>
        <w:rPr>
          <w:rFonts w:hint="eastAsia"/>
        </w:rPr>
      </w:pPr>
    </w:p>
    <w:p w14:paraId="324F8833" w14:textId="77777777" w:rsidR="006F2946" w:rsidRDefault="006F2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2604" w14:textId="2C6ED0DD" w:rsidR="008102A6" w:rsidRDefault="008102A6"/>
    <w:sectPr w:rsidR="0081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A6"/>
    <w:rsid w:val="006F2946"/>
    <w:rsid w:val="007574E7"/>
    <w:rsid w:val="008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9D39-F124-45FF-B69C-586CE6D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