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657A0" w14:textId="77777777" w:rsidR="004C172B" w:rsidRDefault="004C172B">
      <w:pPr>
        <w:rPr>
          <w:rFonts w:hint="eastAsia"/>
        </w:rPr>
      </w:pPr>
      <w:r>
        <w:rPr>
          <w:rFonts w:hint="eastAsia"/>
        </w:rPr>
        <w:t>亚信的拼音</w:t>
      </w:r>
    </w:p>
    <w:p w14:paraId="01E2B17C" w14:textId="77777777" w:rsidR="004C172B" w:rsidRDefault="004C172B">
      <w:pPr>
        <w:rPr>
          <w:rFonts w:hint="eastAsia"/>
        </w:rPr>
      </w:pPr>
      <w:r>
        <w:rPr>
          <w:rFonts w:hint="eastAsia"/>
        </w:rPr>
        <w:t>亚信，即亚洲信息技术服务有限公司（AsiaInfo Services Limited），其拼音为“Yàxìn”。作为一家在中国乃至全球范围内都具有影响力的公司，亚信在信息技术服务领域扮演着重要角色。它不仅见证了中国信息技术行业的起步与发展，还通过不断的技术创新和服务优化，成为了行业内的佼佼者。</w:t>
      </w:r>
    </w:p>
    <w:p w14:paraId="010EA4E7" w14:textId="77777777" w:rsidR="004C172B" w:rsidRDefault="004C172B">
      <w:pPr>
        <w:rPr>
          <w:rFonts w:hint="eastAsia"/>
        </w:rPr>
      </w:pPr>
    </w:p>
    <w:p w14:paraId="7E4A435D" w14:textId="77777777" w:rsidR="004C172B" w:rsidRDefault="004C172B">
      <w:pPr>
        <w:rPr>
          <w:rFonts w:hint="eastAsia"/>
        </w:rPr>
      </w:pPr>
      <w:r>
        <w:rPr>
          <w:rFonts w:hint="eastAsia"/>
        </w:rPr>
        <w:t>历史沿革</w:t>
      </w:r>
    </w:p>
    <w:p w14:paraId="034CD994" w14:textId="77777777" w:rsidR="004C172B" w:rsidRDefault="004C172B">
      <w:pPr>
        <w:rPr>
          <w:rFonts w:hint="eastAsia"/>
        </w:rPr>
      </w:pPr>
      <w:r>
        <w:rPr>
          <w:rFonts w:hint="eastAsia"/>
        </w:rPr>
        <w:t>成立于1993年的亚信，从最初专注于为中国电信运营商提供软件产品和技术服务开始，逐步扩展其业务范围至涵盖移动互联网、物联网等多个前沿领域。随着技术的进步和市场需求的变化，“Yàxìn”这一名字背后的公司也经历了多次转型与升级，但始终保持着对技术创新的追求和对客户需求的高度关注。</w:t>
      </w:r>
    </w:p>
    <w:p w14:paraId="5CE74EE3" w14:textId="77777777" w:rsidR="004C172B" w:rsidRDefault="004C172B">
      <w:pPr>
        <w:rPr>
          <w:rFonts w:hint="eastAsia"/>
        </w:rPr>
      </w:pPr>
    </w:p>
    <w:p w14:paraId="5CBA92AA" w14:textId="77777777" w:rsidR="004C172B" w:rsidRDefault="004C172B">
      <w:pPr>
        <w:rPr>
          <w:rFonts w:hint="eastAsia"/>
        </w:rPr>
      </w:pPr>
      <w:r>
        <w:rPr>
          <w:rFonts w:hint="eastAsia"/>
        </w:rPr>
        <w:t>技术创新与贡献</w:t>
      </w:r>
    </w:p>
    <w:p w14:paraId="249F91A0" w14:textId="77777777" w:rsidR="004C172B" w:rsidRDefault="004C172B">
      <w:pPr>
        <w:rPr>
          <w:rFonts w:hint="eastAsia"/>
        </w:rPr>
      </w:pPr>
      <w:r>
        <w:rPr>
          <w:rFonts w:hint="eastAsia"/>
        </w:rPr>
        <w:t>作为信息技术领域的先锋，“Yàxìn”致力于探索和开发能够满足不同客户需求的解决方案。无论是在大数据处理、云计算还是人工智能方面，亚信都展现出了强大的研发能力和创新能力。通过持续投入研究和开发，亚信不仅推动了自身技术的进步，也为整个行业的技术革新做出了重要贡献。</w:t>
      </w:r>
    </w:p>
    <w:p w14:paraId="28944AF2" w14:textId="77777777" w:rsidR="004C172B" w:rsidRDefault="004C172B">
      <w:pPr>
        <w:rPr>
          <w:rFonts w:hint="eastAsia"/>
        </w:rPr>
      </w:pPr>
    </w:p>
    <w:p w14:paraId="5046047A" w14:textId="77777777" w:rsidR="004C172B" w:rsidRDefault="004C172B">
      <w:pPr>
        <w:rPr>
          <w:rFonts w:hint="eastAsia"/>
        </w:rPr>
      </w:pPr>
      <w:r>
        <w:rPr>
          <w:rFonts w:hint="eastAsia"/>
        </w:rPr>
        <w:t>企业文化与价值观</w:t>
      </w:r>
    </w:p>
    <w:p w14:paraId="653E906B" w14:textId="77777777" w:rsidR="004C172B" w:rsidRDefault="004C172B">
      <w:pPr>
        <w:rPr>
          <w:rFonts w:hint="eastAsia"/>
        </w:rPr>
      </w:pPr>
      <w:r>
        <w:rPr>
          <w:rFonts w:hint="eastAsia"/>
        </w:rPr>
        <w:t>“Yàxìn”的企业文化建立在诚信、创新、合作和共赢的基础之上。公司鼓励员工勇于探索未知领域，敢于挑战自我，同时也注重团队合作精神的培养。这种积极向上且充满活力的企业文化，为亚信的发展注入了源源不断的动力，并帮助公司在激烈的市场竞争中脱颖而出。</w:t>
      </w:r>
    </w:p>
    <w:p w14:paraId="61B1A776" w14:textId="77777777" w:rsidR="004C172B" w:rsidRDefault="004C172B">
      <w:pPr>
        <w:rPr>
          <w:rFonts w:hint="eastAsia"/>
        </w:rPr>
      </w:pPr>
    </w:p>
    <w:p w14:paraId="7652B499" w14:textId="77777777" w:rsidR="004C172B" w:rsidRDefault="004C172B">
      <w:pPr>
        <w:rPr>
          <w:rFonts w:hint="eastAsia"/>
        </w:rPr>
      </w:pPr>
      <w:r>
        <w:rPr>
          <w:rFonts w:hint="eastAsia"/>
        </w:rPr>
        <w:t>未来展望</w:t>
      </w:r>
    </w:p>
    <w:p w14:paraId="0F924E40" w14:textId="77777777" w:rsidR="004C172B" w:rsidRDefault="004C172B">
      <w:pPr>
        <w:rPr>
          <w:rFonts w:hint="eastAsia"/>
        </w:rPr>
      </w:pPr>
      <w:r>
        <w:rPr>
          <w:rFonts w:hint="eastAsia"/>
        </w:rPr>
        <w:t>面对快速变化的市场环境和技术发展趋势，“Yàxìn”将继续秉持其企业文化和核心价值观，致力于成为全球领先的信息技术服务提供商。未来，亚信计划进一步加强在新兴技术领域的研发投入，努力开拓国际市场，为更多的客户提供高质量的服务和支持。同时，亚信也将继续关注社会责任，积极参与公益事业，为构建更加美好的社会贡献力量。</w:t>
      </w:r>
    </w:p>
    <w:p w14:paraId="324DDEC0" w14:textId="77777777" w:rsidR="004C172B" w:rsidRDefault="004C172B">
      <w:pPr>
        <w:rPr>
          <w:rFonts w:hint="eastAsia"/>
        </w:rPr>
      </w:pPr>
    </w:p>
    <w:p w14:paraId="42C35C19" w14:textId="77777777" w:rsidR="004C172B" w:rsidRDefault="004C172B">
      <w:pPr>
        <w:rPr>
          <w:rFonts w:hint="eastAsia"/>
        </w:rPr>
      </w:pPr>
    </w:p>
    <w:p w14:paraId="2CA407DE" w14:textId="77777777" w:rsidR="004C172B" w:rsidRDefault="004C1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C7ABE" w14:textId="33610906" w:rsidR="005A5A40" w:rsidRDefault="005A5A40"/>
    <w:sectPr w:rsidR="005A5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40"/>
    <w:rsid w:val="004C172B"/>
    <w:rsid w:val="005A5A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F641-FC2E-485D-89B7-89CA2536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