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728C" w14:textId="77777777" w:rsidR="00A604C2" w:rsidRDefault="00A604C2">
      <w:pPr>
        <w:rPr>
          <w:rFonts w:hint="eastAsia"/>
        </w:rPr>
      </w:pPr>
      <w:r>
        <w:rPr>
          <w:rFonts w:hint="eastAsia"/>
        </w:rPr>
        <w:t>制的拼音和组词语</w:t>
      </w:r>
    </w:p>
    <w:p w14:paraId="567FB275" w14:textId="77777777" w:rsidR="00A604C2" w:rsidRDefault="00A604C2">
      <w:pPr>
        <w:rPr>
          <w:rFonts w:hint="eastAsia"/>
        </w:rPr>
      </w:pPr>
      <w:r>
        <w:rPr>
          <w:rFonts w:hint="eastAsia"/>
        </w:rPr>
        <w:t>“制”这个汉字在汉语中有着广泛的使用，其拼音为“zhì”。作为动词时，“制”有制造、制定等含义，而作为名词时，则可以指制度、体制等。接下来，我们将通过几个不同的角度来探讨“制”的组词及其用法。</w:t>
      </w:r>
    </w:p>
    <w:p w14:paraId="78DA80ED" w14:textId="77777777" w:rsidR="00A604C2" w:rsidRDefault="00A604C2">
      <w:pPr>
        <w:rPr>
          <w:rFonts w:hint="eastAsia"/>
        </w:rPr>
      </w:pPr>
    </w:p>
    <w:p w14:paraId="642DC668" w14:textId="77777777" w:rsidR="00A604C2" w:rsidRDefault="00A604C2">
      <w:pPr>
        <w:rPr>
          <w:rFonts w:hint="eastAsia"/>
        </w:rPr>
      </w:pPr>
      <w:r>
        <w:rPr>
          <w:rFonts w:hint="eastAsia"/>
        </w:rPr>
        <w:t>制造与制作</w:t>
      </w:r>
    </w:p>
    <w:p w14:paraId="5C955177" w14:textId="77777777" w:rsidR="00A604C2" w:rsidRDefault="00A604C2">
      <w:pPr>
        <w:rPr>
          <w:rFonts w:hint="eastAsia"/>
        </w:rPr>
      </w:pPr>
      <w:r>
        <w:rPr>
          <w:rFonts w:hint="eastAsia"/>
        </w:rPr>
        <w:t>“制”字最常见的组合之一是“制造”，意指将原材料加工成可供使用的物品。例如：“这家公司以制造高品质电子产品闻名。”“制作”也是一种常见的用法，指的是创造或生产某种产品或艺术品的过程，如“他擅长制作精美的木雕作品”。这两个词虽然意义相近，但在具体应用时各有侧重。</w:t>
      </w:r>
    </w:p>
    <w:p w14:paraId="5FCB7520" w14:textId="77777777" w:rsidR="00A604C2" w:rsidRDefault="00A604C2">
      <w:pPr>
        <w:rPr>
          <w:rFonts w:hint="eastAsia"/>
        </w:rPr>
      </w:pPr>
    </w:p>
    <w:p w14:paraId="468CF03F" w14:textId="77777777" w:rsidR="00A604C2" w:rsidRDefault="00A604C2">
      <w:pPr>
        <w:rPr>
          <w:rFonts w:hint="eastAsia"/>
        </w:rPr>
      </w:pPr>
      <w:r>
        <w:rPr>
          <w:rFonts w:hint="eastAsia"/>
        </w:rPr>
        <w:t>制定与制度</w:t>
      </w:r>
    </w:p>
    <w:p w14:paraId="7394E022" w14:textId="77777777" w:rsidR="00A604C2" w:rsidRDefault="00A604C2">
      <w:pPr>
        <w:rPr>
          <w:rFonts w:hint="eastAsia"/>
        </w:rPr>
      </w:pPr>
      <w:r>
        <w:rPr>
          <w:rFonts w:hint="eastAsia"/>
        </w:rPr>
        <w:t>“制定”是指确定规则、计划或方针等，比如：“政府正在制定新的环保政策。”而“制度”则是指一定的社会团体或组织中要求成员共同遵守的规范和准则，如“学校有一套严格的考勤制度”。从这两个词可以看出，“制”字不仅涵盖了具体的行动，也包含了抽象的概念。</w:t>
      </w:r>
    </w:p>
    <w:p w14:paraId="65867F93" w14:textId="77777777" w:rsidR="00A604C2" w:rsidRDefault="00A604C2">
      <w:pPr>
        <w:rPr>
          <w:rFonts w:hint="eastAsia"/>
        </w:rPr>
      </w:pPr>
    </w:p>
    <w:p w14:paraId="6B8C81C4" w14:textId="77777777" w:rsidR="00A604C2" w:rsidRDefault="00A604C2">
      <w:pPr>
        <w:rPr>
          <w:rFonts w:hint="eastAsia"/>
        </w:rPr>
      </w:pPr>
      <w:r>
        <w:rPr>
          <w:rFonts w:hint="eastAsia"/>
        </w:rPr>
        <w:t>控制与制约</w:t>
      </w:r>
    </w:p>
    <w:p w14:paraId="35CD068C" w14:textId="77777777" w:rsidR="00A604C2" w:rsidRDefault="00A604C2">
      <w:pPr>
        <w:rPr>
          <w:rFonts w:hint="eastAsia"/>
        </w:rPr>
      </w:pPr>
      <w:r>
        <w:rPr>
          <w:rFonts w:hint="eastAsia"/>
        </w:rPr>
        <w:t>再者，“控制”意味着掌握住不使任意活动或超出范围，使其服从某些标准或要求，例如：“工程师需要精确控制机器人的动作。”另一方面，“制约”强调的是相互限制的关系，即一个事物的存在和发展受到另一个事物的影响，如“经济发展与环境保护之间存在着相互制约的关系”。这些词汇都展示了“制”在不同语境下的灵活运用。</w:t>
      </w:r>
    </w:p>
    <w:p w14:paraId="0FB37153" w14:textId="77777777" w:rsidR="00A604C2" w:rsidRDefault="00A604C2">
      <w:pPr>
        <w:rPr>
          <w:rFonts w:hint="eastAsia"/>
        </w:rPr>
      </w:pPr>
    </w:p>
    <w:p w14:paraId="4E6A03E6" w14:textId="77777777" w:rsidR="00A604C2" w:rsidRDefault="00A604C2">
      <w:pPr>
        <w:rPr>
          <w:rFonts w:hint="eastAsia"/>
        </w:rPr>
      </w:pPr>
      <w:r>
        <w:rPr>
          <w:rFonts w:hint="eastAsia"/>
        </w:rPr>
        <w:t>最后的总结</w:t>
      </w:r>
    </w:p>
    <w:p w14:paraId="12EB4632" w14:textId="77777777" w:rsidR="00A604C2" w:rsidRDefault="00A604C2">
      <w:pPr>
        <w:rPr>
          <w:rFonts w:hint="eastAsia"/>
        </w:rPr>
      </w:pPr>
      <w:r>
        <w:rPr>
          <w:rFonts w:hint="eastAsia"/>
        </w:rPr>
        <w:t>“制”字通过与其他汉字的不同组合，能够表达出从具体的生产行为到抽象的社会规范等多个层面的意义。无论是表示动手操作的“制造”、“制作”，还是涉及到规划和管理的“制定”、“制度”，亦或是反映关系互动的“控制”、“制约”，“制”字都展现了汉语丰富的表现力和深厚的文化内涵。通过对这些词汇的学习，我们不仅能更准确地理解和使用汉语，也能更好地体会中华文化的博大精深。</w:t>
      </w:r>
    </w:p>
    <w:p w14:paraId="39095E2A" w14:textId="77777777" w:rsidR="00A604C2" w:rsidRDefault="00A604C2">
      <w:pPr>
        <w:rPr>
          <w:rFonts w:hint="eastAsia"/>
        </w:rPr>
      </w:pPr>
    </w:p>
    <w:p w14:paraId="1B04E99F" w14:textId="77777777" w:rsidR="00A604C2" w:rsidRDefault="00A604C2">
      <w:pPr>
        <w:rPr>
          <w:rFonts w:hint="eastAsia"/>
        </w:rPr>
      </w:pPr>
    </w:p>
    <w:p w14:paraId="13FC928A" w14:textId="77777777" w:rsidR="00A604C2" w:rsidRDefault="00A60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DEA04" w14:textId="26833E5F" w:rsidR="00255C59" w:rsidRDefault="00255C59"/>
    <w:sectPr w:rsidR="0025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59"/>
    <w:rsid w:val="00255C59"/>
    <w:rsid w:val="007574E7"/>
    <w:rsid w:val="00A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E5230-D44B-493B-B6D4-76BD9D3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