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7BE6E" w14:textId="77777777" w:rsidR="00D25F7A" w:rsidRDefault="00D25F7A">
      <w:pPr>
        <w:rPr>
          <w:rFonts w:hint="eastAsia"/>
        </w:rPr>
      </w:pPr>
      <w:r>
        <w:rPr>
          <w:rFonts w:hint="eastAsia"/>
        </w:rPr>
        <w:t>制种的拼音</w:t>
      </w:r>
    </w:p>
    <w:p w14:paraId="3572CE06" w14:textId="77777777" w:rsidR="00D25F7A" w:rsidRDefault="00D25F7A">
      <w:pPr>
        <w:rPr>
          <w:rFonts w:hint="eastAsia"/>
        </w:rPr>
      </w:pPr>
      <w:r>
        <w:rPr>
          <w:rFonts w:hint="eastAsia"/>
        </w:rPr>
        <w:t>制种，拼音为“zhì zhǒng”，是农业生产中至关重要的一环。它指的是通过人工干预的方式培育和生产作物种子的过程。这一过程不仅有助于提高作物产量和质量，还能有效抵御病虫害，确保农业生产的稳定性和可持续性。</w:t>
      </w:r>
    </w:p>
    <w:p w14:paraId="6356200A" w14:textId="77777777" w:rsidR="00D25F7A" w:rsidRDefault="00D25F7A">
      <w:pPr>
        <w:rPr>
          <w:rFonts w:hint="eastAsia"/>
        </w:rPr>
      </w:pPr>
    </w:p>
    <w:p w14:paraId="0908F7BF" w14:textId="77777777" w:rsidR="00D25F7A" w:rsidRDefault="00D25F7A">
      <w:pPr>
        <w:rPr>
          <w:rFonts w:hint="eastAsia"/>
        </w:rPr>
      </w:pPr>
      <w:r>
        <w:rPr>
          <w:rFonts w:hint="eastAsia"/>
        </w:rPr>
        <w:t>制种的意义</w:t>
      </w:r>
    </w:p>
    <w:p w14:paraId="1CF50F9D" w14:textId="77777777" w:rsidR="00D25F7A" w:rsidRDefault="00D25F7A">
      <w:pPr>
        <w:rPr>
          <w:rFonts w:hint="eastAsia"/>
        </w:rPr>
      </w:pPr>
      <w:r>
        <w:rPr>
          <w:rFonts w:hint="eastAsia"/>
        </w:rPr>
        <w:t>制种对于现代农业的重要性不言而喻。优良的种子能够显著提升作物的抗逆性，包括对抗干旱、洪水以及各类病虫害的能力。科学合理的制种技术可以优化作物品种特性，如增加营养价值、改善口感等。高效的制种方法有助于推动农业现代化进程，实现精准农业的目标。</w:t>
      </w:r>
    </w:p>
    <w:p w14:paraId="30FF90A9" w14:textId="77777777" w:rsidR="00D25F7A" w:rsidRDefault="00D25F7A">
      <w:pPr>
        <w:rPr>
          <w:rFonts w:hint="eastAsia"/>
        </w:rPr>
      </w:pPr>
    </w:p>
    <w:p w14:paraId="36895EA7" w14:textId="77777777" w:rsidR="00D25F7A" w:rsidRDefault="00D25F7A">
      <w:pPr>
        <w:rPr>
          <w:rFonts w:hint="eastAsia"/>
        </w:rPr>
      </w:pPr>
      <w:r>
        <w:rPr>
          <w:rFonts w:hint="eastAsia"/>
        </w:rPr>
        <w:t>制种的方法和技术</w:t>
      </w:r>
    </w:p>
    <w:p w14:paraId="2C2C0BB8" w14:textId="77777777" w:rsidR="00D25F7A" w:rsidRDefault="00D25F7A">
      <w:pPr>
        <w:rPr>
          <w:rFonts w:hint="eastAsia"/>
        </w:rPr>
      </w:pPr>
      <w:r>
        <w:rPr>
          <w:rFonts w:hint="eastAsia"/>
        </w:rPr>
        <w:t>现代制种技术主要包括杂交育种、基因工程育种、诱变育种等。杂交育种是最常见的一种方式，通过将不同品种之间的优良性状进行组合，以获得更优秀的后代。基因工程育种则是在分子水平上对作物进行改良，这种方法虽然高效但面临着伦理和技术上的挑战。诱变育种则是利用物理或化学手段诱导生物体发生变异，从中筛选出具有优良性状的新品种。</w:t>
      </w:r>
    </w:p>
    <w:p w14:paraId="5FABF497" w14:textId="77777777" w:rsidR="00D25F7A" w:rsidRDefault="00D25F7A">
      <w:pPr>
        <w:rPr>
          <w:rFonts w:hint="eastAsia"/>
        </w:rPr>
      </w:pPr>
    </w:p>
    <w:p w14:paraId="5BA5FDCC" w14:textId="77777777" w:rsidR="00D25F7A" w:rsidRDefault="00D25F7A">
      <w:pPr>
        <w:rPr>
          <w:rFonts w:hint="eastAsia"/>
        </w:rPr>
      </w:pPr>
      <w:r>
        <w:rPr>
          <w:rFonts w:hint="eastAsia"/>
        </w:rPr>
        <w:t>制种业的发展现状</w:t>
      </w:r>
    </w:p>
    <w:p w14:paraId="5684AFFA" w14:textId="77777777" w:rsidR="00D25F7A" w:rsidRDefault="00D25F7A">
      <w:pPr>
        <w:rPr>
          <w:rFonts w:hint="eastAsia"/>
        </w:rPr>
      </w:pPr>
      <w:r>
        <w:rPr>
          <w:rFonts w:hint="eastAsia"/>
        </w:rPr>
        <w:t>随着科技的进步和农业需求的变化，全球制种业正经历着前所未有的变革。一方面，科研机构不断加大对新型制种技术研发的投入；另一方面，越来越多的企业也开始涉足这个领域，通过商业化运作模式推广优质种子资源。然而，在快速发展的同时，也面临着一些问题，比如知识产权保护不足、市场准入门槛较低等。</w:t>
      </w:r>
    </w:p>
    <w:p w14:paraId="6C0355A7" w14:textId="77777777" w:rsidR="00D25F7A" w:rsidRDefault="00D25F7A">
      <w:pPr>
        <w:rPr>
          <w:rFonts w:hint="eastAsia"/>
        </w:rPr>
      </w:pPr>
    </w:p>
    <w:p w14:paraId="4CBCC246" w14:textId="77777777" w:rsidR="00D25F7A" w:rsidRDefault="00D25F7A">
      <w:pPr>
        <w:rPr>
          <w:rFonts w:hint="eastAsia"/>
        </w:rPr>
      </w:pPr>
      <w:r>
        <w:rPr>
          <w:rFonts w:hint="eastAsia"/>
        </w:rPr>
        <w:t>未来展望</w:t>
      </w:r>
    </w:p>
    <w:p w14:paraId="41604775" w14:textId="77777777" w:rsidR="00D25F7A" w:rsidRDefault="00D25F7A">
      <w:pPr>
        <w:rPr>
          <w:rFonts w:hint="eastAsia"/>
        </w:rPr>
      </w:pPr>
      <w:r>
        <w:rPr>
          <w:rFonts w:hint="eastAsia"/>
        </w:rPr>
        <w:t>展望未来，随着生物技术和信息技术的深度融合，制种行业将迎来更加广阔的发展空间。智能化、数字化将成为制种技术发展的重要方向，例如利用大数据分析预测气候变化对作物生长的影响，借助无人机和机器人实施精细化管理等。公众对食品安全和环境保护意识的提高也将促使制种企业更加注重可持续发展理念的应用，共同促进农业的绿色转型。</w:t>
      </w:r>
    </w:p>
    <w:p w14:paraId="580059A2" w14:textId="77777777" w:rsidR="00D25F7A" w:rsidRDefault="00D25F7A">
      <w:pPr>
        <w:rPr>
          <w:rFonts w:hint="eastAsia"/>
        </w:rPr>
      </w:pPr>
    </w:p>
    <w:p w14:paraId="3B5ED8F9" w14:textId="77777777" w:rsidR="00D25F7A" w:rsidRDefault="00D25F7A">
      <w:pPr>
        <w:rPr>
          <w:rFonts w:hint="eastAsia"/>
        </w:rPr>
      </w:pPr>
    </w:p>
    <w:p w14:paraId="396BD00F" w14:textId="77777777" w:rsidR="00D25F7A" w:rsidRDefault="00D25F7A">
      <w:pPr>
        <w:rPr>
          <w:rFonts w:hint="eastAsia"/>
        </w:rPr>
      </w:pPr>
      <w:r>
        <w:rPr>
          <w:rFonts w:hint="eastAsia"/>
        </w:rPr>
        <w:t>本文是由每日作文网(2345lzwz.com)为大家创作</w:t>
      </w:r>
    </w:p>
    <w:p w14:paraId="02998D6D" w14:textId="40B6A1D9" w:rsidR="00716546" w:rsidRDefault="00716546"/>
    <w:sectPr w:rsidR="007165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546"/>
    <w:rsid w:val="00716546"/>
    <w:rsid w:val="007574E7"/>
    <w:rsid w:val="00D25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946D27-1FD7-494B-8236-3CD794F09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65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65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65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65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65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65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65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65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65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65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65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65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6546"/>
    <w:rPr>
      <w:rFonts w:cstheme="majorBidi"/>
      <w:color w:val="2F5496" w:themeColor="accent1" w:themeShade="BF"/>
      <w:sz w:val="28"/>
      <w:szCs w:val="28"/>
    </w:rPr>
  </w:style>
  <w:style w:type="character" w:customStyle="1" w:styleId="50">
    <w:name w:val="标题 5 字符"/>
    <w:basedOn w:val="a0"/>
    <w:link w:val="5"/>
    <w:uiPriority w:val="9"/>
    <w:semiHidden/>
    <w:rsid w:val="00716546"/>
    <w:rPr>
      <w:rFonts w:cstheme="majorBidi"/>
      <w:color w:val="2F5496" w:themeColor="accent1" w:themeShade="BF"/>
      <w:sz w:val="24"/>
    </w:rPr>
  </w:style>
  <w:style w:type="character" w:customStyle="1" w:styleId="60">
    <w:name w:val="标题 6 字符"/>
    <w:basedOn w:val="a0"/>
    <w:link w:val="6"/>
    <w:uiPriority w:val="9"/>
    <w:semiHidden/>
    <w:rsid w:val="00716546"/>
    <w:rPr>
      <w:rFonts w:cstheme="majorBidi"/>
      <w:b/>
      <w:bCs/>
      <w:color w:val="2F5496" w:themeColor="accent1" w:themeShade="BF"/>
    </w:rPr>
  </w:style>
  <w:style w:type="character" w:customStyle="1" w:styleId="70">
    <w:name w:val="标题 7 字符"/>
    <w:basedOn w:val="a0"/>
    <w:link w:val="7"/>
    <w:uiPriority w:val="9"/>
    <w:semiHidden/>
    <w:rsid w:val="00716546"/>
    <w:rPr>
      <w:rFonts w:cstheme="majorBidi"/>
      <w:b/>
      <w:bCs/>
      <w:color w:val="595959" w:themeColor="text1" w:themeTint="A6"/>
    </w:rPr>
  </w:style>
  <w:style w:type="character" w:customStyle="1" w:styleId="80">
    <w:name w:val="标题 8 字符"/>
    <w:basedOn w:val="a0"/>
    <w:link w:val="8"/>
    <w:uiPriority w:val="9"/>
    <w:semiHidden/>
    <w:rsid w:val="00716546"/>
    <w:rPr>
      <w:rFonts w:cstheme="majorBidi"/>
      <w:color w:val="595959" w:themeColor="text1" w:themeTint="A6"/>
    </w:rPr>
  </w:style>
  <w:style w:type="character" w:customStyle="1" w:styleId="90">
    <w:name w:val="标题 9 字符"/>
    <w:basedOn w:val="a0"/>
    <w:link w:val="9"/>
    <w:uiPriority w:val="9"/>
    <w:semiHidden/>
    <w:rsid w:val="00716546"/>
    <w:rPr>
      <w:rFonts w:eastAsiaTheme="majorEastAsia" w:cstheme="majorBidi"/>
      <w:color w:val="595959" w:themeColor="text1" w:themeTint="A6"/>
    </w:rPr>
  </w:style>
  <w:style w:type="paragraph" w:styleId="a3">
    <w:name w:val="Title"/>
    <w:basedOn w:val="a"/>
    <w:next w:val="a"/>
    <w:link w:val="a4"/>
    <w:uiPriority w:val="10"/>
    <w:qFormat/>
    <w:rsid w:val="007165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65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65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65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6546"/>
    <w:pPr>
      <w:spacing w:before="160"/>
      <w:jc w:val="center"/>
    </w:pPr>
    <w:rPr>
      <w:i/>
      <w:iCs/>
      <w:color w:val="404040" w:themeColor="text1" w:themeTint="BF"/>
    </w:rPr>
  </w:style>
  <w:style w:type="character" w:customStyle="1" w:styleId="a8">
    <w:name w:val="引用 字符"/>
    <w:basedOn w:val="a0"/>
    <w:link w:val="a7"/>
    <w:uiPriority w:val="29"/>
    <w:rsid w:val="00716546"/>
    <w:rPr>
      <w:i/>
      <w:iCs/>
      <w:color w:val="404040" w:themeColor="text1" w:themeTint="BF"/>
    </w:rPr>
  </w:style>
  <w:style w:type="paragraph" w:styleId="a9">
    <w:name w:val="List Paragraph"/>
    <w:basedOn w:val="a"/>
    <w:uiPriority w:val="34"/>
    <w:qFormat/>
    <w:rsid w:val="00716546"/>
    <w:pPr>
      <w:ind w:left="720"/>
      <w:contextualSpacing/>
    </w:pPr>
  </w:style>
  <w:style w:type="character" w:styleId="aa">
    <w:name w:val="Intense Emphasis"/>
    <w:basedOn w:val="a0"/>
    <w:uiPriority w:val="21"/>
    <w:qFormat/>
    <w:rsid w:val="00716546"/>
    <w:rPr>
      <w:i/>
      <w:iCs/>
      <w:color w:val="2F5496" w:themeColor="accent1" w:themeShade="BF"/>
    </w:rPr>
  </w:style>
  <w:style w:type="paragraph" w:styleId="ab">
    <w:name w:val="Intense Quote"/>
    <w:basedOn w:val="a"/>
    <w:next w:val="a"/>
    <w:link w:val="ac"/>
    <w:uiPriority w:val="30"/>
    <w:qFormat/>
    <w:rsid w:val="007165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6546"/>
    <w:rPr>
      <w:i/>
      <w:iCs/>
      <w:color w:val="2F5496" w:themeColor="accent1" w:themeShade="BF"/>
    </w:rPr>
  </w:style>
  <w:style w:type="character" w:styleId="ad">
    <w:name w:val="Intense Reference"/>
    <w:basedOn w:val="a0"/>
    <w:uiPriority w:val="32"/>
    <w:qFormat/>
    <w:rsid w:val="007165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2025-02-25T12:36:00Z</dcterms:created>
  <dcterms:modified xsi:type="dcterms:W3CDTF">2025-02-25T12:36:00Z</dcterms:modified>
</cp:coreProperties>
</file>