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62E5" w14:textId="77777777" w:rsidR="005623BA" w:rsidRDefault="005623BA">
      <w:pPr>
        <w:rPr>
          <w:rFonts w:hint="eastAsia"/>
        </w:rPr>
      </w:pPr>
      <w:r>
        <w:rPr>
          <w:rFonts w:hint="eastAsia"/>
        </w:rPr>
        <w:t>占中格的拼音字母有哪些</w:t>
      </w:r>
    </w:p>
    <w:p w14:paraId="7908BDED" w14:textId="77777777" w:rsidR="005623BA" w:rsidRDefault="005623BA">
      <w:pPr>
        <w:rPr>
          <w:rFonts w:hint="eastAsia"/>
        </w:rPr>
      </w:pPr>
      <w:r>
        <w:rPr>
          <w:rFonts w:hint="eastAsia"/>
        </w:rPr>
        <w:t>在汉字书写规范中，通常不会直接涉及到“占中格”的概念。然而，在拼音字母书写教学中，“占中格”指的是那些在四线三格书写格式中，仅占据中间一行空间的字母。了解哪些拼音字母属于这一类别有助于更好地教授和学习汉语拼音，特别是在初学者阶段。</w:t>
      </w:r>
    </w:p>
    <w:p w14:paraId="2ADB9592" w14:textId="77777777" w:rsidR="005623BA" w:rsidRDefault="005623BA">
      <w:pPr>
        <w:rPr>
          <w:rFonts w:hint="eastAsia"/>
        </w:rPr>
      </w:pPr>
    </w:p>
    <w:p w14:paraId="09AF1C7F" w14:textId="77777777" w:rsidR="005623BA" w:rsidRDefault="005623BA">
      <w:pPr>
        <w:rPr>
          <w:rFonts w:hint="eastAsia"/>
        </w:rPr>
      </w:pPr>
      <w:r>
        <w:rPr>
          <w:rFonts w:hint="eastAsia"/>
        </w:rPr>
        <w:t>什么是四线三格</w:t>
      </w:r>
    </w:p>
    <w:p w14:paraId="20E9A071" w14:textId="77777777" w:rsidR="005623BA" w:rsidRDefault="005623BA">
      <w:pPr>
        <w:rPr>
          <w:rFonts w:hint="eastAsia"/>
        </w:rPr>
      </w:pPr>
      <w:r>
        <w:rPr>
          <w:rFonts w:hint="eastAsia"/>
        </w:rPr>
        <w:t>四线三格是汉语拼音书写练习时使用的格式，它由四条水平线组成，从而形成三个明显的区域：上格、中格和下格。这种格式帮助学生准确地掌握每个拼音字母的大小和位置，确保书写清晰美观。拼音字母根据其形态特征分别占据不同的格子，有的只占中格，有的则可能同时占用两个或三个格子。</w:t>
      </w:r>
    </w:p>
    <w:p w14:paraId="1053E621" w14:textId="77777777" w:rsidR="005623BA" w:rsidRDefault="005623BA">
      <w:pPr>
        <w:rPr>
          <w:rFonts w:hint="eastAsia"/>
        </w:rPr>
      </w:pPr>
    </w:p>
    <w:p w14:paraId="6B3A7355" w14:textId="77777777" w:rsidR="005623BA" w:rsidRDefault="005623BA">
      <w:pPr>
        <w:rPr>
          <w:rFonts w:hint="eastAsia"/>
        </w:rPr>
      </w:pPr>
      <w:r>
        <w:rPr>
          <w:rFonts w:hint="eastAsia"/>
        </w:rPr>
        <w:t>只占中格的拼音字母</w:t>
      </w:r>
    </w:p>
    <w:p w14:paraId="67630C7B" w14:textId="77777777" w:rsidR="005623BA" w:rsidRDefault="005623BA">
      <w:pPr>
        <w:rPr>
          <w:rFonts w:hint="eastAsia"/>
        </w:rPr>
      </w:pPr>
      <w:r>
        <w:rPr>
          <w:rFonts w:hint="eastAsia"/>
        </w:rPr>
        <w:t>在汉语拼音体系里，一些字母因其设计简洁而仅需占据中格。这些字母包括a、e、i、o、u等元音字母，它们的特点是结构相对简单，不需要额外的空间来完整表达其形态。因此，在进行拼音书写训练时，这类字母被要求严格位于四线三格的中间一行，以保证书写的规范性和一致性。</w:t>
      </w:r>
    </w:p>
    <w:p w14:paraId="5EA86DFE" w14:textId="77777777" w:rsidR="005623BA" w:rsidRDefault="005623BA">
      <w:pPr>
        <w:rPr>
          <w:rFonts w:hint="eastAsia"/>
        </w:rPr>
      </w:pPr>
    </w:p>
    <w:p w14:paraId="09D497C5" w14:textId="77777777" w:rsidR="005623BA" w:rsidRDefault="005623BA">
      <w:pPr>
        <w:rPr>
          <w:rFonts w:hint="eastAsia"/>
        </w:rPr>
      </w:pPr>
      <w:r>
        <w:rPr>
          <w:rFonts w:hint="eastAsia"/>
        </w:rPr>
        <w:t>跨格字母与特殊情形</w:t>
      </w:r>
    </w:p>
    <w:p w14:paraId="1553D834" w14:textId="77777777" w:rsidR="005623BA" w:rsidRDefault="005623BA">
      <w:pPr>
        <w:rPr>
          <w:rFonts w:hint="eastAsia"/>
        </w:rPr>
      </w:pPr>
      <w:r>
        <w:rPr>
          <w:rFonts w:hint="eastAsia"/>
        </w:rPr>
        <w:t>除了上述只占中格的字母外，还有许多拼音字母需要跨越多个格子才能正确表示，例如b、d、f、g、h、k、l等。这些字母由于形状复杂或有向上的延伸部分（如b、d），或是向下的延伸（如g、p），所以不能仅仅局限于一个格子内。理解这一点对于正确书写汉语拼音至关重要。</w:t>
      </w:r>
    </w:p>
    <w:p w14:paraId="4C1408B9" w14:textId="77777777" w:rsidR="005623BA" w:rsidRDefault="005623BA">
      <w:pPr>
        <w:rPr>
          <w:rFonts w:hint="eastAsia"/>
        </w:rPr>
      </w:pPr>
    </w:p>
    <w:p w14:paraId="7B34F90E" w14:textId="77777777" w:rsidR="005623BA" w:rsidRDefault="005623BA">
      <w:pPr>
        <w:rPr>
          <w:rFonts w:hint="eastAsia"/>
        </w:rPr>
      </w:pPr>
      <w:r>
        <w:rPr>
          <w:rFonts w:hint="eastAsia"/>
        </w:rPr>
        <w:t>最后的总结</w:t>
      </w:r>
    </w:p>
    <w:p w14:paraId="4C96DFFA" w14:textId="77777777" w:rsidR="005623BA" w:rsidRDefault="005623BA">
      <w:pPr>
        <w:rPr>
          <w:rFonts w:hint="eastAsia"/>
        </w:rPr>
      </w:pPr>
      <w:r>
        <w:rPr>
          <w:rFonts w:hint="eastAsia"/>
        </w:rPr>
        <w:t>最后的了解哪些拼音字母只占中格不仅能够提升拼音书写的准确性，还能增强对汉语拼音整体布局的理解。这对于汉语作为第二语言的学习者尤其重要，因为它有助于他们建立起正确的视觉记忆模式，进而提高学习效率。通过不断练习，即使是初学者也能迅速掌握各个拼音字母的正确写法。</w:t>
      </w:r>
    </w:p>
    <w:p w14:paraId="5B5F60D0" w14:textId="77777777" w:rsidR="005623BA" w:rsidRDefault="005623BA">
      <w:pPr>
        <w:rPr>
          <w:rFonts w:hint="eastAsia"/>
        </w:rPr>
      </w:pPr>
    </w:p>
    <w:p w14:paraId="4E4C278B" w14:textId="77777777" w:rsidR="005623BA" w:rsidRDefault="005623BA">
      <w:pPr>
        <w:rPr>
          <w:rFonts w:hint="eastAsia"/>
        </w:rPr>
      </w:pPr>
    </w:p>
    <w:p w14:paraId="3FBA2131" w14:textId="77777777" w:rsidR="005623BA" w:rsidRDefault="00562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5F1BB" w14:textId="5A95CBD9" w:rsidR="00882465" w:rsidRDefault="00882465"/>
    <w:sectPr w:rsidR="0088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65"/>
    <w:rsid w:val="005623BA"/>
    <w:rsid w:val="007574E7"/>
    <w:rsid w:val="008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7C24-9F41-48AA-AC92-19262164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