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5555E" w14:textId="77777777" w:rsidR="00587D5A" w:rsidRDefault="00587D5A">
      <w:pPr>
        <w:rPr>
          <w:rFonts w:hint="eastAsia"/>
        </w:rPr>
      </w:pPr>
      <w:r>
        <w:rPr>
          <w:rFonts w:hint="eastAsia"/>
        </w:rPr>
        <w:t>占的组词和的拼音字</w:t>
      </w:r>
    </w:p>
    <w:p w14:paraId="7BC8A06B" w14:textId="77777777" w:rsidR="00587D5A" w:rsidRDefault="00587D5A">
      <w:pPr>
        <w:rPr>
          <w:rFonts w:hint="eastAsia"/>
        </w:rPr>
      </w:pPr>
      <w:r>
        <w:rPr>
          <w:rFonts w:hint="eastAsia"/>
        </w:rPr>
        <w:t>汉字“占”是一个多义字，其拼音为 zhān。在不同的语境中，“占”可以有多种含义，比如占据、占有、预兆等意思。通过与不同词汇的组合，它可以展现出丰富的语义变化，同时也反映了汉语词汇的多样性和灵活性。</w:t>
      </w:r>
    </w:p>
    <w:p w14:paraId="6F787399" w14:textId="77777777" w:rsidR="00587D5A" w:rsidRDefault="00587D5A">
      <w:pPr>
        <w:rPr>
          <w:rFonts w:hint="eastAsia"/>
        </w:rPr>
      </w:pPr>
    </w:p>
    <w:p w14:paraId="0C10327F" w14:textId="77777777" w:rsidR="00587D5A" w:rsidRDefault="00587D5A">
      <w:pPr>
        <w:rPr>
          <w:rFonts w:hint="eastAsia"/>
        </w:rPr>
      </w:pPr>
      <w:r>
        <w:rPr>
          <w:rFonts w:hint="eastAsia"/>
        </w:rPr>
        <w:t>占卜（zhān bǔ）</w:t>
      </w:r>
    </w:p>
    <w:p w14:paraId="62E07CF5" w14:textId="77777777" w:rsidR="00587D5A" w:rsidRDefault="00587D5A">
      <w:pPr>
        <w:rPr>
          <w:rFonts w:hint="eastAsia"/>
        </w:rPr>
      </w:pPr>
      <w:r>
        <w:rPr>
          <w:rFonts w:hint="eastAsia"/>
        </w:rPr>
        <w:t>占卜是人类历史上一种古老的预测未来的方法，它涉及到使用各种手段如龟甲、蓍草、星象等来推测未来的命运或决定某些行动是否吉利。在中国古代，占卜是一种重要的文化活动，不仅用于指导个人生活，也被应用于国家大事之中。随着时代的发展，尽管现代科学已经极大地改变了人们的世界观，但占卜作为一种文化遗产依然被许多人所重视和实践。</w:t>
      </w:r>
    </w:p>
    <w:p w14:paraId="3C5599DF" w14:textId="77777777" w:rsidR="00587D5A" w:rsidRDefault="00587D5A">
      <w:pPr>
        <w:rPr>
          <w:rFonts w:hint="eastAsia"/>
        </w:rPr>
      </w:pPr>
    </w:p>
    <w:p w14:paraId="0E7E118E" w14:textId="77777777" w:rsidR="00587D5A" w:rsidRDefault="00587D5A">
      <w:pPr>
        <w:rPr>
          <w:rFonts w:hint="eastAsia"/>
        </w:rPr>
      </w:pPr>
      <w:r>
        <w:rPr>
          <w:rFonts w:hint="eastAsia"/>
        </w:rPr>
        <w:t>占据（zhàn jù）</w:t>
      </w:r>
    </w:p>
    <w:p w14:paraId="25F50B2F" w14:textId="77777777" w:rsidR="00587D5A" w:rsidRDefault="00587D5A">
      <w:pPr>
        <w:rPr>
          <w:rFonts w:hint="eastAsia"/>
        </w:rPr>
      </w:pPr>
      <w:r>
        <w:rPr>
          <w:rFonts w:hint="eastAsia"/>
        </w:rPr>
        <w:t>占据指的是用物体或者势力占领某个空间或位置。这个词通常用来描述物理上的占领行为，比如军队对领土的控制，也可以指抽象概念中的优势地位的确立，例如市场中某品牌占据了主导地位。占据一词强调的是主动性和控制力，体现了力量对比的结果。</w:t>
      </w:r>
    </w:p>
    <w:p w14:paraId="4BBBB3BF" w14:textId="77777777" w:rsidR="00587D5A" w:rsidRDefault="00587D5A">
      <w:pPr>
        <w:rPr>
          <w:rFonts w:hint="eastAsia"/>
        </w:rPr>
      </w:pPr>
    </w:p>
    <w:p w14:paraId="38E7D421" w14:textId="77777777" w:rsidR="00587D5A" w:rsidRDefault="00587D5A">
      <w:pPr>
        <w:rPr>
          <w:rFonts w:hint="eastAsia"/>
        </w:rPr>
      </w:pPr>
      <w:r>
        <w:rPr>
          <w:rFonts w:hint="eastAsia"/>
        </w:rPr>
        <w:t>占有（zhàn yǒu）</w:t>
      </w:r>
    </w:p>
    <w:p w14:paraId="2AB4CEA3" w14:textId="77777777" w:rsidR="00587D5A" w:rsidRDefault="00587D5A">
      <w:pPr>
        <w:rPr>
          <w:rFonts w:hint="eastAsia"/>
        </w:rPr>
      </w:pPr>
      <w:r>
        <w:rPr>
          <w:rFonts w:hint="eastAsia"/>
        </w:rPr>
        <w:t>占有更多地强调了对物品的所有权或者是对某种资源的独享权利。在法律领域，占有是财产权的一个重要组成部分，它关系到物主对其财物的使用权、收益权以及处置权。占有不仅是物质层面的概念，有时也扩展到了精神层面，如知识的占有被认为是智慧的表现之一。</w:t>
      </w:r>
    </w:p>
    <w:p w14:paraId="35ED56BC" w14:textId="77777777" w:rsidR="00587D5A" w:rsidRDefault="00587D5A">
      <w:pPr>
        <w:rPr>
          <w:rFonts w:hint="eastAsia"/>
        </w:rPr>
      </w:pPr>
    </w:p>
    <w:p w14:paraId="469A6815" w14:textId="77777777" w:rsidR="00587D5A" w:rsidRDefault="00587D5A">
      <w:pPr>
        <w:rPr>
          <w:rFonts w:hint="eastAsia"/>
        </w:rPr>
      </w:pPr>
      <w:r>
        <w:rPr>
          <w:rFonts w:hint="eastAsia"/>
        </w:rPr>
        <w:t>预占（yù zhān）</w:t>
      </w:r>
    </w:p>
    <w:p w14:paraId="53BB3010" w14:textId="77777777" w:rsidR="00587D5A" w:rsidRDefault="00587D5A">
      <w:pPr>
        <w:rPr>
          <w:rFonts w:hint="eastAsia"/>
        </w:rPr>
      </w:pPr>
      <w:r>
        <w:rPr>
          <w:rFonts w:hint="eastAsia"/>
        </w:rPr>
        <w:t>预占则带有一种预见性的意味，意味着提前获取信息或趋势。在现代社会，这个词语可能会被应用在商业分析、市场调研等领域，用来描述对未来市场走向的预测。通过对现有数据的分析和模式识别，专家们试图做出准确的预占，以帮助企业和个人做出更好的决策。</w:t>
      </w:r>
    </w:p>
    <w:p w14:paraId="72083BA2" w14:textId="77777777" w:rsidR="00587D5A" w:rsidRDefault="00587D5A">
      <w:pPr>
        <w:rPr>
          <w:rFonts w:hint="eastAsia"/>
        </w:rPr>
      </w:pPr>
    </w:p>
    <w:p w14:paraId="1E6BA864" w14:textId="77777777" w:rsidR="00587D5A" w:rsidRDefault="00587D5A">
      <w:pPr>
        <w:rPr>
          <w:rFonts w:hint="eastAsia"/>
        </w:rPr>
      </w:pPr>
      <w:r>
        <w:rPr>
          <w:rFonts w:hint="eastAsia"/>
        </w:rPr>
        <w:t>最后的总结</w:t>
      </w:r>
    </w:p>
    <w:p w14:paraId="6B0B9C4B" w14:textId="77777777" w:rsidR="00587D5A" w:rsidRDefault="00587D5A">
      <w:pPr>
        <w:rPr>
          <w:rFonts w:hint="eastAsia"/>
        </w:rPr>
      </w:pPr>
      <w:r>
        <w:rPr>
          <w:rFonts w:hint="eastAsia"/>
        </w:rPr>
        <w:t>通过上述介绍可以看出，“占”这一汉字及其相关的组词，在不同的背景和情境下拥有着丰富的意义和用途。无论是作为古老文化的象征还是现代生活中的实际应用，“占”都展示了汉字的深邃内涵和无穷魅力。了解这些词汇背后的文化价值和社会功能，有助于我们更好地认识中国传统文化，并从中汲取智慧，丰富我们的日常生活。</w:t>
      </w:r>
    </w:p>
    <w:p w14:paraId="0BF94CE9" w14:textId="77777777" w:rsidR="00587D5A" w:rsidRDefault="00587D5A">
      <w:pPr>
        <w:rPr>
          <w:rFonts w:hint="eastAsia"/>
        </w:rPr>
      </w:pPr>
    </w:p>
    <w:p w14:paraId="35262360" w14:textId="77777777" w:rsidR="00587D5A" w:rsidRDefault="00587D5A">
      <w:pPr>
        <w:rPr>
          <w:rFonts w:hint="eastAsia"/>
        </w:rPr>
      </w:pPr>
    </w:p>
    <w:p w14:paraId="7B1FEECB" w14:textId="77777777" w:rsidR="00587D5A" w:rsidRDefault="00587D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DF3DF6" w14:textId="1327DB97" w:rsidR="00164E47" w:rsidRDefault="00164E47"/>
    <w:sectPr w:rsidR="00164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47"/>
    <w:rsid w:val="00164E47"/>
    <w:rsid w:val="00587D5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C333E-B6DE-4A62-B211-DC1E5B97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