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42AC" w14:textId="77777777" w:rsidR="00CD5319" w:rsidRDefault="00CD5319">
      <w:pPr>
        <w:rPr>
          <w:rFonts w:hint="eastAsia"/>
        </w:rPr>
      </w:pPr>
      <w:r>
        <w:rPr>
          <w:rFonts w:hint="eastAsia"/>
        </w:rPr>
        <w:t>TONG的拼音大写</w:t>
      </w:r>
    </w:p>
    <w:p w14:paraId="662F606E" w14:textId="77777777" w:rsidR="00CD5319" w:rsidRDefault="00CD5319">
      <w:pPr>
        <w:rPr>
          <w:rFonts w:hint="eastAsia"/>
        </w:rPr>
      </w:pPr>
      <w:r>
        <w:rPr>
          <w:rFonts w:hint="eastAsia"/>
        </w:rPr>
        <w:t>在汉语拼音体系中，每一个汉字都有其独特的拼音表示方法。今天我们要介绍的是“吞”字，它在汉语拼音中的表示为“tūn”。当我们把它的拼音用大写字母表示时，就变成了“TūN”。这种表示方式不仅有助于我们更好地理解和学习汉语，也方便了对外交流与教学。</w:t>
      </w:r>
    </w:p>
    <w:p w14:paraId="29846192" w14:textId="77777777" w:rsidR="00CD5319" w:rsidRDefault="00CD5319">
      <w:pPr>
        <w:rPr>
          <w:rFonts w:hint="eastAsia"/>
        </w:rPr>
      </w:pPr>
    </w:p>
    <w:p w14:paraId="4D7D37E2" w14:textId="77777777" w:rsidR="00CD5319" w:rsidRDefault="00CD5319">
      <w:pPr>
        <w:rPr>
          <w:rFonts w:hint="eastAsia"/>
        </w:rPr>
      </w:pPr>
      <w:r>
        <w:rPr>
          <w:rFonts w:hint="eastAsia"/>
        </w:rPr>
        <w:t>汉字“吞”的基本意义</w:t>
      </w:r>
    </w:p>
    <w:p w14:paraId="6C3A5F87" w14:textId="77777777" w:rsidR="00CD5319" w:rsidRDefault="00CD5319">
      <w:pPr>
        <w:rPr>
          <w:rFonts w:hint="eastAsia"/>
        </w:rPr>
      </w:pPr>
      <w:r>
        <w:rPr>
          <w:rFonts w:hint="eastAsia"/>
        </w:rPr>
        <w:t>“吞”字本身是一个非常形象生动的汉字，它描绘了一种动作，即不经过咀嚼直接将食物或其他物品放入嘴中并咽下的行为。除了这个基本含义外，“吞”还常被用来比喻一些抽象的概念，比如形容某些事物或情况的快速扩展、吸收等，如“吞并”、“吞噬”等词语。</w:t>
      </w:r>
    </w:p>
    <w:p w14:paraId="547B4FBE" w14:textId="77777777" w:rsidR="00CD5319" w:rsidRDefault="00CD5319">
      <w:pPr>
        <w:rPr>
          <w:rFonts w:hint="eastAsia"/>
        </w:rPr>
      </w:pPr>
    </w:p>
    <w:p w14:paraId="6D973D64" w14:textId="77777777" w:rsidR="00CD5319" w:rsidRDefault="00CD5319">
      <w:pPr>
        <w:rPr>
          <w:rFonts w:hint="eastAsia"/>
        </w:rPr>
      </w:pPr>
      <w:r>
        <w:rPr>
          <w:rFonts w:hint="eastAsia"/>
        </w:rPr>
        <w:t>拼音的重要性及其教育意义</w:t>
      </w:r>
    </w:p>
    <w:p w14:paraId="4F4E28AD" w14:textId="77777777" w:rsidR="00CD5319" w:rsidRDefault="00CD5319">
      <w:pPr>
        <w:rPr>
          <w:rFonts w:hint="eastAsia"/>
        </w:rPr>
      </w:pPr>
      <w:r>
        <w:rPr>
          <w:rFonts w:hint="eastAsia"/>
        </w:rPr>
        <w:t>汉语拼音作为连接汉字和普通话发音之间的桥梁，在汉语的学习过程中扮演着不可或缺的角色。尤其对于非母语学习者而言，通过拼音学习汉语可以极大地降低入门难度，帮助他们更快地掌握语音知识，从而促进语言能力的发展。而像“TūN”这样的拼音表达，正是这一过程中的重要一环。</w:t>
      </w:r>
    </w:p>
    <w:p w14:paraId="0BC28DE1" w14:textId="77777777" w:rsidR="00CD5319" w:rsidRDefault="00CD5319">
      <w:pPr>
        <w:rPr>
          <w:rFonts w:hint="eastAsia"/>
        </w:rPr>
      </w:pPr>
    </w:p>
    <w:p w14:paraId="6D719D63" w14:textId="77777777" w:rsidR="00CD5319" w:rsidRDefault="00CD5319">
      <w:pPr>
        <w:rPr>
          <w:rFonts w:hint="eastAsia"/>
        </w:rPr>
      </w:pPr>
      <w:r>
        <w:rPr>
          <w:rFonts w:hint="eastAsia"/>
        </w:rPr>
        <w:t>文化视角下的“吞”字</w:t>
      </w:r>
    </w:p>
    <w:p w14:paraId="1A63D5EA" w14:textId="77777777" w:rsidR="00CD5319" w:rsidRDefault="00CD5319">
      <w:pPr>
        <w:rPr>
          <w:rFonts w:hint="eastAsia"/>
        </w:rPr>
      </w:pPr>
      <w:r>
        <w:rPr>
          <w:rFonts w:hint="eastAsia"/>
        </w:rPr>
        <w:t>从文化角度来看，“吞”字以及以其为基础构成的词汇，往往蕴含着丰富的历史文化信息。例如，“鲸吞”一词不仅描述了鲸鱼进食的方式，也隐喻了强大的力量或势力对较小对象的迅速吸收或征服。这种通过自然现象来传达社会寓意的做法，在汉语中屡见不鲜，体现了中华文化的深厚底蕴和独特魅力。</w:t>
      </w:r>
    </w:p>
    <w:p w14:paraId="6BFB0348" w14:textId="77777777" w:rsidR="00CD5319" w:rsidRDefault="00CD5319">
      <w:pPr>
        <w:rPr>
          <w:rFonts w:hint="eastAsia"/>
        </w:rPr>
      </w:pPr>
    </w:p>
    <w:p w14:paraId="511E6E10" w14:textId="77777777" w:rsidR="00CD5319" w:rsidRDefault="00CD5319">
      <w:pPr>
        <w:rPr>
          <w:rFonts w:hint="eastAsia"/>
        </w:rPr>
      </w:pPr>
      <w:r>
        <w:rPr>
          <w:rFonts w:hint="eastAsia"/>
        </w:rPr>
        <w:t>现代应用及未来发展</w:t>
      </w:r>
    </w:p>
    <w:p w14:paraId="6C860073" w14:textId="77777777" w:rsidR="00CD5319" w:rsidRDefault="00CD5319">
      <w:pPr>
        <w:rPr>
          <w:rFonts w:hint="eastAsia"/>
        </w:rPr>
      </w:pPr>
      <w:r>
        <w:rPr>
          <w:rFonts w:hint="eastAsia"/>
        </w:rPr>
        <w:t>在现代社会，“吞”字的应用场景已远超传统意义上的理解，随着科技的进步和社会的发展，以“吞”为核心元素的新词汇不断涌现，如“吞吐量”（用于描述港口、机场等场所处理货物或旅客的能力）等。这些新词汇不仅丰富了汉语的表现力，也反映了时代变迁下语言的动态发展特性。</w:t>
      </w:r>
    </w:p>
    <w:p w14:paraId="148D84DD" w14:textId="77777777" w:rsidR="00CD5319" w:rsidRDefault="00CD5319">
      <w:pPr>
        <w:rPr>
          <w:rFonts w:hint="eastAsia"/>
        </w:rPr>
      </w:pPr>
    </w:p>
    <w:p w14:paraId="61AA9868" w14:textId="77777777" w:rsidR="00CD5319" w:rsidRDefault="00CD5319">
      <w:pPr>
        <w:rPr>
          <w:rFonts w:hint="eastAsia"/>
        </w:rPr>
      </w:pPr>
    </w:p>
    <w:p w14:paraId="3877F547" w14:textId="77777777" w:rsidR="00CD5319" w:rsidRDefault="00CD5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333FC" w14:textId="68A5B75A" w:rsidR="00436365" w:rsidRDefault="00436365"/>
    <w:sectPr w:rsidR="0043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65"/>
    <w:rsid w:val="00436365"/>
    <w:rsid w:val="007574E7"/>
    <w:rsid w:val="00C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2C30F-1180-44B8-99DA-C9128D69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