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9358F" w14:textId="77777777" w:rsidR="002D5981" w:rsidRDefault="002D5981">
      <w:pPr>
        <w:rPr>
          <w:rFonts w:hint="eastAsia"/>
        </w:rPr>
      </w:pPr>
      <w:r>
        <w:rPr>
          <w:rFonts w:hint="eastAsia"/>
        </w:rPr>
        <w:t>啁鸣的拼音</w:t>
      </w:r>
    </w:p>
    <w:p w14:paraId="2615B821" w14:textId="77777777" w:rsidR="002D5981" w:rsidRDefault="002D5981">
      <w:pPr>
        <w:rPr>
          <w:rFonts w:hint="eastAsia"/>
        </w:rPr>
      </w:pPr>
      <w:r>
        <w:rPr>
          <w:rFonts w:hint="eastAsia"/>
        </w:rPr>
        <w:t>啁鸣，读作“zhōu míng”，在汉语中描绘了一种轻快、悦耳的声音特质。这个词通常用于描述鸟类清晨时分欢快的叫声，但其应用范围并不仅限于此。啁鸣之声充满了生机与活力，能够给人带来愉悦的感受，也常被用来比喻各种自然或人造声音中的美妙之处。</w:t>
      </w:r>
    </w:p>
    <w:p w14:paraId="4AAE0494" w14:textId="77777777" w:rsidR="002D5981" w:rsidRDefault="002D5981">
      <w:pPr>
        <w:rPr>
          <w:rFonts w:hint="eastAsia"/>
        </w:rPr>
      </w:pPr>
    </w:p>
    <w:p w14:paraId="417F9ADA" w14:textId="77777777" w:rsidR="002D5981" w:rsidRDefault="002D5981">
      <w:pPr>
        <w:rPr>
          <w:rFonts w:hint="eastAsia"/>
        </w:rPr>
      </w:pPr>
      <w:r>
        <w:rPr>
          <w:rFonts w:hint="eastAsia"/>
        </w:rPr>
        <w:t>自然界中的啁鸣</w:t>
      </w:r>
    </w:p>
    <w:p w14:paraId="55876C9C" w14:textId="77777777" w:rsidR="002D5981" w:rsidRDefault="002D5981">
      <w:pPr>
        <w:rPr>
          <w:rFonts w:hint="eastAsia"/>
        </w:rPr>
      </w:pPr>
      <w:r>
        <w:rPr>
          <w:rFonts w:hint="eastAsia"/>
        </w:rPr>
        <w:t>在大自然中，啁鸣最为人熟知的表现形式便是鸟类的歌唱。每天清晨，当第一缕阳光洒向大地，鸟儿们便开始用它们清脆的啁鸣迎接新的一天。这种声音不仅是对新一天的庆祝，也是它们之间交流的重要方式。不同的鸟类有着各自独特的啁鸣声，从高亢激昂到低沉婉转，构成了大自然中最动人的乐章之一。对于许多人来说，清晨聆听窗外的啁鸣是一种享受，它能帮助人们放松心情，减轻压力。</w:t>
      </w:r>
    </w:p>
    <w:p w14:paraId="0E8ACA8A" w14:textId="77777777" w:rsidR="002D5981" w:rsidRDefault="002D5981">
      <w:pPr>
        <w:rPr>
          <w:rFonts w:hint="eastAsia"/>
        </w:rPr>
      </w:pPr>
    </w:p>
    <w:p w14:paraId="05152EB5" w14:textId="77777777" w:rsidR="002D5981" w:rsidRDefault="002D5981">
      <w:pPr>
        <w:rPr>
          <w:rFonts w:hint="eastAsia"/>
        </w:rPr>
      </w:pPr>
      <w:r>
        <w:rPr>
          <w:rFonts w:hint="eastAsia"/>
        </w:rPr>
        <w:t>人类文化中的啁鸣</w:t>
      </w:r>
    </w:p>
    <w:p w14:paraId="53A7776B" w14:textId="77777777" w:rsidR="002D5981" w:rsidRDefault="002D5981">
      <w:pPr>
        <w:rPr>
          <w:rFonts w:hint="eastAsia"/>
        </w:rPr>
      </w:pPr>
      <w:r>
        <w:rPr>
          <w:rFonts w:hint="eastAsia"/>
        </w:rPr>
        <w:t>在人类的文化作品中，“啁鸣”这一元素也经常出现，无论是诗歌、小说还是音乐作品中都有它的身影。诗人通过描写啁鸣来表达对自然之美的热爱和向往；作家则可能利用啁鸣作为背景音，为故事增添一份生动和真实感；而在音乐创作方面，模仿啁鸣的旋律更是不胜枚举，给听众带来了无限遐想的空间。现代城市中的人们也在尝试将啁鸣声引入日常生活中，例如通过播放自然声音的录音来改善工作环境和居住环境的质量。</w:t>
      </w:r>
    </w:p>
    <w:p w14:paraId="56F17327" w14:textId="77777777" w:rsidR="002D5981" w:rsidRDefault="002D5981">
      <w:pPr>
        <w:rPr>
          <w:rFonts w:hint="eastAsia"/>
        </w:rPr>
      </w:pPr>
    </w:p>
    <w:p w14:paraId="0B22835E" w14:textId="77777777" w:rsidR="002D5981" w:rsidRDefault="002D5981">
      <w:pPr>
        <w:rPr>
          <w:rFonts w:hint="eastAsia"/>
        </w:rPr>
      </w:pPr>
      <w:r>
        <w:rPr>
          <w:rFonts w:hint="eastAsia"/>
        </w:rPr>
        <w:t>如何欣赏啁鸣之美</w:t>
      </w:r>
    </w:p>
    <w:p w14:paraId="619D01C8" w14:textId="77777777" w:rsidR="002D5981" w:rsidRDefault="002D5981">
      <w:pPr>
        <w:rPr>
          <w:rFonts w:hint="eastAsia"/>
        </w:rPr>
      </w:pPr>
      <w:r>
        <w:rPr>
          <w:rFonts w:hint="eastAsia"/>
        </w:rPr>
        <w:t>想要真正欣赏啁鸣的美，最好的方法就是亲自走进大自然。找一个安静的地方坐下，闭上眼睛，用心去聆听周围的声音。你会发现，除了鸟儿的啁鸣外，还有风穿过树叶的沙沙声、小溪潺潺流水的声音等，这些声音共同编织成一幅美丽的自然画卷。当然，如果条件不允许外出，也可以选择一些高质量的大自然声音录音，在家中营造出一片宁静和谐的小天地。无论采取哪种方式，重要的是让自己暂时远离喧嚣，静下心来感受这份来自大自然的馈赠。</w:t>
      </w:r>
    </w:p>
    <w:p w14:paraId="234CDC42" w14:textId="77777777" w:rsidR="002D5981" w:rsidRDefault="002D5981">
      <w:pPr>
        <w:rPr>
          <w:rFonts w:hint="eastAsia"/>
        </w:rPr>
      </w:pPr>
    </w:p>
    <w:p w14:paraId="67E07B08" w14:textId="77777777" w:rsidR="002D5981" w:rsidRDefault="002D5981">
      <w:pPr>
        <w:rPr>
          <w:rFonts w:hint="eastAsia"/>
        </w:rPr>
      </w:pPr>
    </w:p>
    <w:p w14:paraId="192EA59B" w14:textId="77777777" w:rsidR="002D5981" w:rsidRDefault="002D59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D2FC82" w14:textId="29DCDD9D" w:rsidR="008268AF" w:rsidRDefault="008268AF"/>
    <w:sectPr w:rsidR="00826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AF"/>
    <w:rsid w:val="002D5981"/>
    <w:rsid w:val="007574E7"/>
    <w:rsid w:val="0082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C472E-0796-4184-A0EB-52D6A87B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