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16BF" w14:textId="77777777" w:rsidR="003E0EA5" w:rsidRDefault="003E0EA5">
      <w:pPr>
        <w:rPr>
          <w:rFonts w:hint="eastAsia"/>
        </w:rPr>
      </w:pPr>
      <w:r>
        <w:rPr>
          <w:rFonts w:hint="eastAsia"/>
        </w:rPr>
        <w:t>圆明园的毁灭课本的拼音</w:t>
      </w:r>
    </w:p>
    <w:p w14:paraId="6A7A4A9E" w14:textId="77777777" w:rsidR="003E0EA5" w:rsidRDefault="003E0EA5">
      <w:pPr>
        <w:rPr>
          <w:rFonts w:hint="eastAsia"/>
        </w:rPr>
      </w:pPr>
      <w:r>
        <w:rPr>
          <w:rFonts w:hint="eastAsia"/>
        </w:rPr>
        <w:t>Yuanmingyuan de Huimie keben de Pinyin. 圆明园，这座曾经辉煌一时的皇家园林，如今已成为历史长河中的一段悲壮记忆。它不仅是中国古代建筑艺术的瑰宝，也是中外文化交流的重要见证。然而，1860年英法联军的一场大火，将这片占地350多公顷的园林化为灰烬，给后人留下了无尽的遗憾与沉思。</w:t>
      </w:r>
    </w:p>
    <w:p w14:paraId="7D8F295F" w14:textId="77777777" w:rsidR="003E0EA5" w:rsidRDefault="003E0EA5">
      <w:pPr>
        <w:rPr>
          <w:rFonts w:hint="eastAsia"/>
        </w:rPr>
      </w:pPr>
    </w:p>
    <w:p w14:paraId="59B01D1C" w14:textId="77777777" w:rsidR="003E0EA5" w:rsidRDefault="003E0EA5">
      <w:pPr>
        <w:rPr>
          <w:rFonts w:hint="eastAsia"/>
        </w:rPr>
      </w:pPr>
      <w:r>
        <w:rPr>
          <w:rFonts w:hint="eastAsia"/>
        </w:rPr>
        <w:t>昔日的辉煌</w:t>
      </w:r>
    </w:p>
    <w:p w14:paraId="37F9C584" w14:textId="77777777" w:rsidR="003E0EA5" w:rsidRDefault="003E0EA5">
      <w:pPr>
        <w:rPr>
          <w:rFonts w:hint="eastAsia"/>
        </w:rPr>
      </w:pPr>
      <w:r>
        <w:rPr>
          <w:rFonts w:hint="eastAsia"/>
        </w:rPr>
        <w:t>Yuanmingyuan, zhe zuo cengjing huihuang yishi de huangjia yuanlin. 圆明园始建于清朝康熙年间，历经雍正、乾隆等多位皇帝的扩建与修缮，形成了集东西方建筑艺术之大成的独特风貌。园内不仅有仿照江南水乡建造的亭台楼阁，还有模仿欧洲巴洛克风格设计的西洋楼群，是当时世界上独一无二的文化景观。</w:t>
      </w:r>
    </w:p>
    <w:p w14:paraId="241374ED" w14:textId="77777777" w:rsidR="003E0EA5" w:rsidRDefault="003E0EA5">
      <w:pPr>
        <w:rPr>
          <w:rFonts w:hint="eastAsia"/>
        </w:rPr>
      </w:pPr>
    </w:p>
    <w:p w14:paraId="63559E8F" w14:textId="77777777" w:rsidR="003E0EA5" w:rsidRDefault="003E0EA5">
      <w:pPr>
        <w:rPr>
          <w:rFonts w:hint="eastAsia"/>
        </w:rPr>
      </w:pPr>
      <w:r>
        <w:rPr>
          <w:rFonts w:hint="eastAsia"/>
        </w:rPr>
        <w:t>战火中的悲剧</w:t>
      </w:r>
    </w:p>
    <w:p w14:paraId="13CE4429" w14:textId="77777777" w:rsidR="003E0EA5" w:rsidRDefault="003E0EA5">
      <w:pPr>
        <w:rPr>
          <w:rFonts w:hint="eastAsia"/>
        </w:rPr>
      </w:pPr>
      <w:r>
        <w:rPr>
          <w:rFonts w:hint="eastAsia"/>
        </w:rPr>
        <w:t>Huo shi zhong de bei ju. 1860年第二次鸦片战争期间，英法联军攻入北京，对圆明园进行了大规模的抢劫和破坏。随后，为了报复清政府，他们下令纵火焚烧圆明园，三天三夜的大火几乎将整个园林摧毁殆尽。这场灾难不仅造成了无数珍贵文物和艺术品的流失，也标志着中国近代史上一段屈辱时期的开始。</w:t>
      </w:r>
    </w:p>
    <w:p w14:paraId="4F785B2E" w14:textId="77777777" w:rsidR="003E0EA5" w:rsidRDefault="003E0EA5">
      <w:pPr>
        <w:rPr>
          <w:rFonts w:hint="eastAsia"/>
        </w:rPr>
      </w:pPr>
    </w:p>
    <w:p w14:paraId="083E48B9" w14:textId="77777777" w:rsidR="003E0EA5" w:rsidRDefault="003E0EA5">
      <w:pPr>
        <w:rPr>
          <w:rFonts w:hint="eastAsia"/>
        </w:rPr>
      </w:pPr>
      <w:r>
        <w:rPr>
          <w:rFonts w:hint="eastAsia"/>
        </w:rPr>
        <w:t>文化遗产的保护与传承</w:t>
      </w:r>
    </w:p>
    <w:p w14:paraId="23999E82" w14:textId="77777777" w:rsidR="003E0EA5" w:rsidRDefault="003E0EA5">
      <w:pPr>
        <w:rPr>
          <w:rFonts w:hint="eastAsia"/>
        </w:rPr>
      </w:pPr>
      <w:r>
        <w:rPr>
          <w:rFonts w:hint="eastAsia"/>
        </w:rPr>
        <w:t>Wenhuayichan de baohu yu chuancheng. 尽管圆明园遭受了巨大的破坏，但其遗址仍然是研究中国古代建筑史、园林艺术以及中外文化交流的重要实物证据。近年来，中国政府加大了对圆明园遗址的保护力度，并通过各种方式向公众普及这段历史知识，旨在唤起人们对文化遗产保护意识的重视。</w:t>
      </w:r>
    </w:p>
    <w:p w14:paraId="7FC0E317" w14:textId="77777777" w:rsidR="003E0EA5" w:rsidRDefault="003E0EA5">
      <w:pPr>
        <w:rPr>
          <w:rFonts w:hint="eastAsia"/>
        </w:rPr>
      </w:pPr>
    </w:p>
    <w:p w14:paraId="70FD4821" w14:textId="77777777" w:rsidR="003E0EA5" w:rsidRDefault="003E0EA5">
      <w:pPr>
        <w:rPr>
          <w:rFonts w:hint="eastAsia"/>
        </w:rPr>
      </w:pPr>
      <w:r>
        <w:rPr>
          <w:rFonts w:hint="eastAsia"/>
        </w:rPr>
        <w:t>教育意义深远</w:t>
      </w:r>
    </w:p>
    <w:p w14:paraId="79A5528A" w14:textId="77777777" w:rsidR="003E0EA5" w:rsidRDefault="003E0EA5">
      <w:pPr>
        <w:rPr>
          <w:rFonts w:hint="eastAsia"/>
        </w:rPr>
      </w:pPr>
      <w:r>
        <w:rPr>
          <w:rFonts w:hint="eastAsia"/>
        </w:rPr>
        <w:t>Jiaoyuyiyi shenyuan. 圆明园的毁灭作为学校课本中的重要内容，通过对这一事件的学习，学生们能够深刻理解到战争给人类文明带来的巨大破坏力，认识到和平与发展的重要性。同时，这也是一次爱国主义教育的好机会，激励青少年珍惜今天的幸福生活，努力学习，将来为国家和社会的发展做出贡献。</w:t>
      </w:r>
    </w:p>
    <w:p w14:paraId="32DD9FDF" w14:textId="77777777" w:rsidR="003E0EA5" w:rsidRDefault="003E0EA5">
      <w:pPr>
        <w:rPr>
          <w:rFonts w:hint="eastAsia"/>
        </w:rPr>
      </w:pPr>
    </w:p>
    <w:p w14:paraId="07A17192" w14:textId="77777777" w:rsidR="003E0EA5" w:rsidRDefault="003E0EA5">
      <w:pPr>
        <w:rPr>
          <w:rFonts w:hint="eastAsia"/>
        </w:rPr>
      </w:pPr>
    </w:p>
    <w:p w14:paraId="161C1386" w14:textId="77777777" w:rsidR="003E0EA5" w:rsidRDefault="003E0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60EB4" w14:textId="578EA350" w:rsidR="008F3016" w:rsidRDefault="008F3016"/>
    <w:sectPr w:rsidR="008F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16"/>
    <w:rsid w:val="003E0EA5"/>
    <w:rsid w:val="007574E7"/>
    <w:rsid w:val="008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F4DBE-5CEC-4037-829B-4FC4E0C9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