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E8123" w14:textId="77777777" w:rsidR="006459F1" w:rsidRDefault="006459F1">
      <w:pPr>
        <w:rPr>
          <w:rFonts w:hint="eastAsia"/>
        </w:rPr>
      </w:pPr>
      <w:r>
        <w:rPr>
          <w:rFonts w:hint="eastAsia"/>
        </w:rPr>
        <w:t>土豆侠的拼音</w:t>
      </w:r>
    </w:p>
    <w:p w14:paraId="604C96B3" w14:textId="77777777" w:rsidR="006459F1" w:rsidRDefault="006459F1">
      <w:pPr>
        <w:rPr>
          <w:rFonts w:hint="eastAsia"/>
        </w:rPr>
      </w:pPr>
      <w:r>
        <w:rPr>
          <w:rFonts w:hint="eastAsia"/>
        </w:rPr>
        <w:t>土豆侠，用拼音表达即为“tǔ dòu xiá”，这个名称组合不仅富有创意，还融合了中国传统文化与现代流行文化元素。“土豆”是日常生活中极为常见的食物之一，在中国的北方尤其受欢迎，它象征着质朴、实在和接地气的生活态度；而“侠”字则来源于中国古代文化中的武侠精神，代表着正义、勇敢以及对自由和平等的追求。</w:t>
      </w:r>
    </w:p>
    <w:p w14:paraId="6F8A6AFD" w14:textId="77777777" w:rsidR="006459F1" w:rsidRDefault="006459F1">
      <w:pPr>
        <w:rPr>
          <w:rFonts w:hint="eastAsia"/>
        </w:rPr>
      </w:pPr>
    </w:p>
    <w:p w14:paraId="62C302BB" w14:textId="77777777" w:rsidR="006459F1" w:rsidRDefault="006459F1">
      <w:pPr>
        <w:rPr>
          <w:rFonts w:hint="eastAsia"/>
        </w:rPr>
      </w:pPr>
      <w:r>
        <w:rPr>
          <w:rFonts w:hint="eastAsia"/>
        </w:rPr>
        <w:t>土豆侠的文化背景</w:t>
      </w:r>
    </w:p>
    <w:p w14:paraId="21467879" w14:textId="77777777" w:rsidR="006459F1" w:rsidRDefault="006459F1">
      <w:pPr>
        <w:rPr>
          <w:rFonts w:hint="eastAsia"/>
        </w:rPr>
      </w:pPr>
      <w:r>
        <w:rPr>
          <w:rFonts w:hint="eastAsia"/>
        </w:rPr>
        <w:t>在现代社会中，“土豆侠”这一称呼往往被用来形容那些在生活中默默无闻却有着侠义之心的人们。他们或许没有惊天动地的事迹，但在自己的小天地里，用自己的方式传递温暖和希望。“tǔ dòu xiá”的发音轻快且易记，让人一听便能联想到一个既平凡又非凡的形象，这正是其魅力所在。</w:t>
      </w:r>
    </w:p>
    <w:p w14:paraId="3CFCB1E5" w14:textId="77777777" w:rsidR="006459F1" w:rsidRDefault="006459F1">
      <w:pPr>
        <w:rPr>
          <w:rFonts w:hint="eastAsia"/>
        </w:rPr>
      </w:pPr>
    </w:p>
    <w:p w14:paraId="7B0E436E" w14:textId="77777777" w:rsidR="006459F1" w:rsidRDefault="006459F1">
      <w:pPr>
        <w:rPr>
          <w:rFonts w:hint="eastAsia"/>
        </w:rPr>
      </w:pPr>
      <w:r>
        <w:rPr>
          <w:rFonts w:hint="eastAsia"/>
        </w:rPr>
        <w:t>土豆侠在网络上的传播</w:t>
      </w:r>
    </w:p>
    <w:p w14:paraId="76063902" w14:textId="77777777" w:rsidR="006459F1" w:rsidRDefault="006459F1">
      <w:pPr>
        <w:rPr>
          <w:rFonts w:hint="eastAsia"/>
        </w:rPr>
      </w:pPr>
      <w:r>
        <w:rPr>
          <w:rFonts w:hint="eastAsia"/>
        </w:rPr>
        <w:t>随着互联网的发展，“土豆侠”逐渐成为网络上的一种文化现象。许多网友喜欢以“土豆侠”自居，分享自己生活中的小事，或是帮助他人的经历。这种积极向上的精神通过社交媒体得到了广泛的传播，激励更多人加入到做好事、传递爱的行列中来。同时，“tǔ dòu xiá”作为关键词也出现在各种社交平台的话题标签中，进一步增强了它的影响力。</w:t>
      </w:r>
    </w:p>
    <w:p w14:paraId="2F64FA51" w14:textId="77777777" w:rsidR="006459F1" w:rsidRDefault="006459F1">
      <w:pPr>
        <w:rPr>
          <w:rFonts w:hint="eastAsia"/>
        </w:rPr>
      </w:pPr>
    </w:p>
    <w:p w14:paraId="6FAD6B3A" w14:textId="77777777" w:rsidR="006459F1" w:rsidRDefault="006459F1">
      <w:pPr>
        <w:rPr>
          <w:rFonts w:hint="eastAsia"/>
        </w:rPr>
      </w:pPr>
      <w:r>
        <w:rPr>
          <w:rFonts w:hint="eastAsia"/>
        </w:rPr>
        <w:t>土豆侠的精神内涵</w:t>
      </w:r>
    </w:p>
    <w:p w14:paraId="0C06B3EE" w14:textId="77777777" w:rsidR="006459F1" w:rsidRDefault="006459F1">
      <w:pPr>
        <w:rPr>
          <w:rFonts w:hint="eastAsia"/>
        </w:rPr>
      </w:pPr>
      <w:r>
        <w:rPr>
          <w:rFonts w:hint="eastAsia"/>
        </w:rPr>
        <w:t>土豆侠所代表的精神不仅仅局限于助人为乐，更包括了一种对生活的热爱和对他人的尊重。在这个快节奏的时代背景下，“土豆侠”提醒我们即使面对压力和挑战，也不应忘记内心的善良与真诚。通过一个个小小的善举，我们可以让这个世界变得更加美好。</w:t>
      </w:r>
    </w:p>
    <w:p w14:paraId="1D6115AD" w14:textId="77777777" w:rsidR="006459F1" w:rsidRDefault="006459F1">
      <w:pPr>
        <w:rPr>
          <w:rFonts w:hint="eastAsia"/>
        </w:rPr>
      </w:pPr>
    </w:p>
    <w:p w14:paraId="1F258199" w14:textId="77777777" w:rsidR="006459F1" w:rsidRDefault="006459F1">
      <w:pPr>
        <w:rPr>
          <w:rFonts w:hint="eastAsia"/>
        </w:rPr>
      </w:pPr>
      <w:r>
        <w:rPr>
          <w:rFonts w:hint="eastAsia"/>
        </w:rPr>
        <w:t>最后的总结</w:t>
      </w:r>
    </w:p>
    <w:p w14:paraId="28AC280C" w14:textId="77777777" w:rsidR="006459F1" w:rsidRDefault="006459F1">
      <w:pPr>
        <w:rPr>
          <w:rFonts w:hint="eastAsia"/>
        </w:rPr>
      </w:pPr>
      <w:r>
        <w:rPr>
          <w:rFonts w:hint="eastAsia"/>
        </w:rPr>
        <w:t xml:space="preserve">“土豆侠”的拼音“tǔ dòu xiá”不仅是几个简单的音节，它背后蕴含的是深厚的文化意义和社会价值。作为一种新兴的文化符号，“土豆侠”鼓励每一个人在日常生活中践行侠义之道，用心去感受身边的美好，并将这份美好传递给更多的人。让我们一起，从现在做起，成为一名真正的“土豆侠”。 </w:t>
      </w:r>
    </w:p>
    <w:p w14:paraId="7C1D3370" w14:textId="77777777" w:rsidR="006459F1" w:rsidRDefault="006459F1">
      <w:pPr>
        <w:rPr>
          <w:rFonts w:hint="eastAsia"/>
        </w:rPr>
      </w:pPr>
    </w:p>
    <w:p w14:paraId="6F502F0E" w14:textId="77777777" w:rsidR="006459F1" w:rsidRDefault="006459F1">
      <w:pPr>
        <w:rPr>
          <w:rFonts w:hint="eastAsia"/>
        </w:rPr>
      </w:pPr>
    </w:p>
    <w:p w14:paraId="4E4AB155" w14:textId="77777777" w:rsidR="006459F1" w:rsidRDefault="006459F1">
      <w:pPr>
        <w:rPr>
          <w:rFonts w:hint="eastAsia"/>
        </w:rPr>
      </w:pPr>
      <w:r>
        <w:rPr>
          <w:rFonts w:hint="eastAsia"/>
        </w:rPr>
        <w:t>本文是由每日作文网(2345lzwz.com)为大家创作</w:t>
      </w:r>
    </w:p>
    <w:p w14:paraId="31F90C9A" w14:textId="557395E7" w:rsidR="009B36A9" w:rsidRDefault="009B36A9"/>
    <w:sectPr w:rsidR="009B36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A9"/>
    <w:rsid w:val="006459F1"/>
    <w:rsid w:val="007574E7"/>
    <w:rsid w:val="009B3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EAC95-5BE7-4F2D-97E9-8C4BD038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6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6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6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6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6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6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6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6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6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6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6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6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6A9"/>
    <w:rPr>
      <w:rFonts w:cstheme="majorBidi"/>
      <w:color w:val="2F5496" w:themeColor="accent1" w:themeShade="BF"/>
      <w:sz w:val="28"/>
      <w:szCs w:val="28"/>
    </w:rPr>
  </w:style>
  <w:style w:type="character" w:customStyle="1" w:styleId="50">
    <w:name w:val="标题 5 字符"/>
    <w:basedOn w:val="a0"/>
    <w:link w:val="5"/>
    <w:uiPriority w:val="9"/>
    <w:semiHidden/>
    <w:rsid w:val="009B36A9"/>
    <w:rPr>
      <w:rFonts w:cstheme="majorBidi"/>
      <w:color w:val="2F5496" w:themeColor="accent1" w:themeShade="BF"/>
      <w:sz w:val="24"/>
    </w:rPr>
  </w:style>
  <w:style w:type="character" w:customStyle="1" w:styleId="60">
    <w:name w:val="标题 6 字符"/>
    <w:basedOn w:val="a0"/>
    <w:link w:val="6"/>
    <w:uiPriority w:val="9"/>
    <w:semiHidden/>
    <w:rsid w:val="009B36A9"/>
    <w:rPr>
      <w:rFonts w:cstheme="majorBidi"/>
      <w:b/>
      <w:bCs/>
      <w:color w:val="2F5496" w:themeColor="accent1" w:themeShade="BF"/>
    </w:rPr>
  </w:style>
  <w:style w:type="character" w:customStyle="1" w:styleId="70">
    <w:name w:val="标题 7 字符"/>
    <w:basedOn w:val="a0"/>
    <w:link w:val="7"/>
    <w:uiPriority w:val="9"/>
    <w:semiHidden/>
    <w:rsid w:val="009B36A9"/>
    <w:rPr>
      <w:rFonts w:cstheme="majorBidi"/>
      <w:b/>
      <w:bCs/>
      <w:color w:val="595959" w:themeColor="text1" w:themeTint="A6"/>
    </w:rPr>
  </w:style>
  <w:style w:type="character" w:customStyle="1" w:styleId="80">
    <w:name w:val="标题 8 字符"/>
    <w:basedOn w:val="a0"/>
    <w:link w:val="8"/>
    <w:uiPriority w:val="9"/>
    <w:semiHidden/>
    <w:rsid w:val="009B36A9"/>
    <w:rPr>
      <w:rFonts w:cstheme="majorBidi"/>
      <w:color w:val="595959" w:themeColor="text1" w:themeTint="A6"/>
    </w:rPr>
  </w:style>
  <w:style w:type="character" w:customStyle="1" w:styleId="90">
    <w:name w:val="标题 9 字符"/>
    <w:basedOn w:val="a0"/>
    <w:link w:val="9"/>
    <w:uiPriority w:val="9"/>
    <w:semiHidden/>
    <w:rsid w:val="009B36A9"/>
    <w:rPr>
      <w:rFonts w:eastAsiaTheme="majorEastAsia" w:cstheme="majorBidi"/>
      <w:color w:val="595959" w:themeColor="text1" w:themeTint="A6"/>
    </w:rPr>
  </w:style>
  <w:style w:type="paragraph" w:styleId="a3">
    <w:name w:val="Title"/>
    <w:basedOn w:val="a"/>
    <w:next w:val="a"/>
    <w:link w:val="a4"/>
    <w:uiPriority w:val="10"/>
    <w:qFormat/>
    <w:rsid w:val="009B36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6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6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6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6A9"/>
    <w:pPr>
      <w:spacing w:before="160"/>
      <w:jc w:val="center"/>
    </w:pPr>
    <w:rPr>
      <w:i/>
      <w:iCs/>
      <w:color w:val="404040" w:themeColor="text1" w:themeTint="BF"/>
    </w:rPr>
  </w:style>
  <w:style w:type="character" w:customStyle="1" w:styleId="a8">
    <w:name w:val="引用 字符"/>
    <w:basedOn w:val="a0"/>
    <w:link w:val="a7"/>
    <w:uiPriority w:val="29"/>
    <w:rsid w:val="009B36A9"/>
    <w:rPr>
      <w:i/>
      <w:iCs/>
      <w:color w:val="404040" w:themeColor="text1" w:themeTint="BF"/>
    </w:rPr>
  </w:style>
  <w:style w:type="paragraph" w:styleId="a9">
    <w:name w:val="List Paragraph"/>
    <w:basedOn w:val="a"/>
    <w:uiPriority w:val="34"/>
    <w:qFormat/>
    <w:rsid w:val="009B36A9"/>
    <w:pPr>
      <w:ind w:left="720"/>
      <w:contextualSpacing/>
    </w:pPr>
  </w:style>
  <w:style w:type="character" w:styleId="aa">
    <w:name w:val="Intense Emphasis"/>
    <w:basedOn w:val="a0"/>
    <w:uiPriority w:val="21"/>
    <w:qFormat/>
    <w:rsid w:val="009B36A9"/>
    <w:rPr>
      <w:i/>
      <w:iCs/>
      <w:color w:val="2F5496" w:themeColor="accent1" w:themeShade="BF"/>
    </w:rPr>
  </w:style>
  <w:style w:type="paragraph" w:styleId="ab">
    <w:name w:val="Intense Quote"/>
    <w:basedOn w:val="a"/>
    <w:next w:val="a"/>
    <w:link w:val="ac"/>
    <w:uiPriority w:val="30"/>
    <w:qFormat/>
    <w:rsid w:val="009B36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6A9"/>
    <w:rPr>
      <w:i/>
      <w:iCs/>
      <w:color w:val="2F5496" w:themeColor="accent1" w:themeShade="BF"/>
    </w:rPr>
  </w:style>
  <w:style w:type="character" w:styleId="ad">
    <w:name w:val="Intense Reference"/>
    <w:basedOn w:val="a0"/>
    <w:uiPriority w:val="32"/>
    <w:qFormat/>
    <w:rsid w:val="009B36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