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B39C" w14:textId="77777777" w:rsidR="00BE036B" w:rsidRDefault="00BE036B">
      <w:pPr>
        <w:rPr>
          <w:rFonts w:hint="eastAsia"/>
        </w:rPr>
      </w:pPr>
      <w:r>
        <w:rPr>
          <w:rFonts w:hint="eastAsia"/>
        </w:rPr>
        <w:t>夜店拼卡是怎么拼</w:t>
      </w:r>
    </w:p>
    <w:p w14:paraId="6BD9BD35" w14:textId="77777777" w:rsidR="00BE036B" w:rsidRDefault="00BE036B">
      <w:pPr>
        <w:rPr>
          <w:rFonts w:hint="eastAsia"/>
        </w:rPr>
      </w:pPr>
      <w:r>
        <w:rPr>
          <w:rFonts w:hint="eastAsia"/>
        </w:rPr>
        <w:t>夜店拼卡，是指一群朋友或陌生人共同分担一张或多张消费卡的费用，以享受夜店提供的各种服务。这种消费方式不仅能够节省开支，还能增加社交机会，让参与者体验更多的乐趣。然而，拼卡也有其规则和注意事项。</w:t>
      </w:r>
    </w:p>
    <w:p w14:paraId="7E7172A9" w14:textId="77777777" w:rsidR="00BE036B" w:rsidRDefault="00BE036B">
      <w:pPr>
        <w:rPr>
          <w:rFonts w:hint="eastAsia"/>
        </w:rPr>
      </w:pPr>
    </w:p>
    <w:p w14:paraId="3C6821E2" w14:textId="77777777" w:rsidR="00BE036B" w:rsidRDefault="00BE036B">
      <w:pPr>
        <w:rPr>
          <w:rFonts w:hint="eastAsia"/>
        </w:rPr>
      </w:pPr>
      <w:r>
        <w:rPr>
          <w:rFonts w:hint="eastAsia"/>
        </w:rPr>
        <w:t>拼卡的优势与魅力</w:t>
      </w:r>
    </w:p>
    <w:p w14:paraId="54A6936C" w14:textId="77777777" w:rsidR="00BE036B" w:rsidRDefault="00BE036B">
      <w:pPr>
        <w:rPr>
          <w:rFonts w:hint="eastAsia"/>
        </w:rPr>
      </w:pPr>
      <w:r>
        <w:rPr>
          <w:rFonts w:hint="eastAsia"/>
        </w:rPr>
        <w:t>拼卡的最大优势在于经济实惠。通过多人分摊费用，每个人可以享受到原本可能负担不起的高档次服务。拼卡也是一种社交活动，它为人们提供了一个认识新朋友、拓展社交圈的机会。对于那些独自前往夜店的人来说，加入一个拼卡团队可以让夜晚更加有趣。</w:t>
      </w:r>
    </w:p>
    <w:p w14:paraId="667E20D2" w14:textId="77777777" w:rsidR="00BE036B" w:rsidRDefault="00BE036B">
      <w:pPr>
        <w:rPr>
          <w:rFonts w:hint="eastAsia"/>
        </w:rPr>
      </w:pPr>
    </w:p>
    <w:p w14:paraId="06745CDA" w14:textId="77777777" w:rsidR="00BE036B" w:rsidRDefault="00BE036B">
      <w:pPr>
        <w:rPr>
          <w:rFonts w:hint="eastAsia"/>
        </w:rPr>
      </w:pPr>
      <w:r>
        <w:rPr>
          <w:rFonts w:hint="eastAsia"/>
        </w:rPr>
        <w:t>如何组织一次成功的拼卡活动</w:t>
      </w:r>
    </w:p>
    <w:p w14:paraId="311FA09C" w14:textId="77777777" w:rsidR="00BE036B" w:rsidRDefault="00BE036B">
      <w:pPr>
        <w:rPr>
          <w:rFonts w:hint="eastAsia"/>
        </w:rPr>
      </w:pPr>
      <w:r>
        <w:rPr>
          <w:rFonts w:hint="eastAsia"/>
        </w:rPr>
        <w:t>需要确定参与人数以及每个人的预算范围。这有助于选择合适的套餐和服务。选定一家信誉良好且服务优质的夜店至关重要。在选择时，可以参考网上的评价或询问有过类似经历的朋友。明确各项费用的分摊方式，并确保每个人都清楚了解活动的具体安排和规则。</w:t>
      </w:r>
    </w:p>
    <w:p w14:paraId="21C9118D" w14:textId="77777777" w:rsidR="00BE036B" w:rsidRDefault="00BE036B">
      <w:pPr>
        <w:rPr>
          <w:rFonts w:hint="eastAsia"/>
        </w:rPr>
      </w:pPr>
    </w:p>
    <w:p w14:paraId="247194E6" w14:textId="77777777" w:rsidR="00BE036B" w:rsidRDefault="00BE036B">
      <w:pPr>
        <w:rPr>
          <w:rFonts w:hint="eastAsia"/>
        </w:rPr>
      </w:pPr>
      <w:r>
        <w:rPr>
          <w:rFonts w:hint="eastAsia"/>
        </w:rPr>
        <w:t>拼卡时应注意的事项</w:t>
      </w:r>
    </w:p>
    <w:p w14:paraId="610C202B" w14:textId="77777777" w:rsidR="00BE036B" w:rsidRDefault="00BE036B">
      <w:pPr>
        <w:rPr>
          <w:rFonts w:hint="eastAsia"/>
        </w:rPr>
      </w:pPr>
      <w:r>
        <w:rPr>
          <w:rFonts w:hint="eastAsia"/>
        </w:rPr>
        <w:t>尽管拼卡有许多优点，但在实际操作中也有一些需要注意的地方。务必确保所有参与者都了解并同意所选服务的内容和价格，避免后续产生不必要的争议。在支付前最好先确认夜店的相关政策，例如是否允许外部食物和饮料带入等。保持良好的沟通是保证活动顺利进行的关键。</w:t>
      </w:r>
    </w:p>
    <w:p w14:paraId="5789DB75" w14:textId="77777777" w:rsidR="00BE036B" w:rsidRDefault="00BE036B">
      <w:pPr>
        <w:rPr>
          <w:rFonts w:hint="eastAsia"/>
        </w:rPr>
      </w:pPr>
    </w:p>
    <w:p w14:paraId="5EB56D7A" w14:textId="77777777" w:rsidR="00BE036B" w:rsidRDefault="00BE036B">
      <w:pPr>
        <w:rPr>
          <w:rFonts w:hint="eastAsia"/>
        </w:rPr>
      </w:pPr>
      <w:r>
        <w:rPr>
          <w:rFonts w:hint="eastAsia"/>
        </w:rPr>
        <w:t>最后的总结</w:t>
      </w:r>
    </w:p>
    <w:p w14:paraId="11CF51F1" w14:textId="77777777" w:rsidR="00BE036B" w:rsidRDefault="00BE036B">
      <w:pPr>
        <w:rPr>
          <w:rFonts w:hint="eastAsia"/>
        </w:rPr>
      </w:pPr>
      <w:r>
        <w:rPr>
          <w:rFonts w:hint="eastAsia"/>
        </w:rPr>
        <w:t>夜店拼卡是一种既经济又充满乐趣的社交方式。通过合理规划和组织，不仅可以降低个人消费成本，还能享受更多精彩的夜生活体验。不过，成功的关键在于事先做好充分准备，包括挑选合适的人群、确定合理的预算以及清晰地传达活动规则。希望每位尝试拼卡的人都能度过一个难忘的夜晚。</w:t>
      </w:r>
    </w:p>
    <w:p w14:paraId="344F451F" w14:textId="77777777" w:rsidR="00BE036B" w:rsidRDefault="00BE036B">
      <w:pPr>
        <w:rPr>
          <w:rFonts w:hint="eastAsia"/>
        </w:rPr>
      </w:pPr>
    </w:p>
    <w:p w14:paraId="1AF5B852" w14:textId="77777777" w:rsidR="00BE036B" w:rsidRDefault="00BE036B">
      <w:pPr>
        <w:rPr>
          <w:rFonts w:hint="eastAsia"/>
        </w:rPr>
      </w:pPr>
    </w:p>
    <w:p w14:paraId="0613B125" w14:textId="77777777" w:rsidR="00BE036B" w:rsidRDefault="00BE03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85DB2" w14:textId="5FACDFD4" w:rsidR="00DA67DC" w:rsidRDefault="00DA67DC"/>
    <w:sectPr w:rsidR="00DA6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DC"/>
    <w:rsid w:val="007574E7"/>
    <w:rsid w:val="00BE036B"/>
    <w:rsid w:val="00D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CE1FA-D368-4577-ACFC-3FFAABCC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