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D6E6" w14:textId="77777777" w:rsidR="00782241" w:rsidRDefault="00782241">
      <w:pPr>
        <w:rPr>
          <w:rFonts w:hint="eastAsia"/>
        </w:rPr>
      </w:pPr>
      <w:r>
        <w:rPr>
          <w:rFonts w:hint="eastAsia"/>
        </w:rPr>
        <w:t>崭新画卷的拼音</w:t>
      </w:r>
    </w:p>
    <w:p w14:paraId="0AACFFBD" w14:textId="77777777" w:rsidR="00782241" w:rsidRDefault="00782241">
      <w:pPr>
        <w:rPr>
          <w:rFonts w:hint="eastAsia"/>
        </w:rPr>
      </w:pPr>
      <w:r>
        <w:rPr>
          <w:rFonts w:hint="eastAsia"/>
        </w:rPr>
        <w:t>崭新画卷“zhǎn xīn huà juàn”，这一词汇不仅代表了全新的、未被发掘的艺术作品，也象征着无限的可能性和未来的发展空间。在中国的文化背景中，“画卷”一词往往与传统的山水画相联系，它们不仅仅是艺术家们对自然美景的描绘，更是他们心灵世界的体现。</w:t>
      </w:r>
    </w:p>
    <w:p w14:paraId="68F1EC89" w14:textId="77777777" w:rsidR="00782241" w:rsidRDefault="00782241">
      <w:pPr>
        <w:rPr>
          <w:rFonts w:hint="eastAsia"/>
        </w:rPr>
      </w:pPr>
    </w:p>
    <w:p w14:paraId="0117CCFE" w14:textId="77777777" w:rsidR="00782241" w:rsidRDefault="00782241">
      <w:pPr>
        <w:rPr>
          <w:rFonts w:hint="eastAsia"/>
        </w:rPr>
      </w:pPr>
      <w:r>
        <w:rPr>
          <w:rFonts w:hint="eastAsia"/>
        </w:rPr>
        <w:t>艺术的新篇章</w:t>
      </w:r>
    </w:p>
    <w:p w14:paraId="6F5FAC84" w14:textId="77777777" w:rsidR="00782241" w:rsidRDefault="00782241">
      <w:pPr>
        <w:rPr>
          <w:rFonts w:hint="eastAsia"/>
        </w:rPr>
      </w:pPr>
      <w:r>
        <w:rPr>
          <w:rFonts w:hint="eastAsia"/>
        </w:rPr>
        <w:t>随着时代的发展，崭新画卷不再局限于传统的形式和内容。现代技术的进步为艺术创作带来了前所未有的机遇，数字绘画、虚拟现实艺术展览等形式层出不穷。这些新的表现手法让“画卷”这个概念得到了扩展，它现在可以是任何能够激发人们想象力和情感共鸣的作品。无论是通过电子屏幕还是沉浸式体验，观众都能找到属于自己的那份感动。</w:t>
      </w:r>
    </w:p>
    <w:p w14:paraId="38547BF4" w14:textId="77777777" w:rsidR="00782241" w:rsidRDefault="00782241">
      <w:pPr>
        <w:rPr>
          <w:rFonts w:hint="eastAsia"/>
        </w:rPr>
      </w:pPr>
    </w:p>
    <w:p w14:paraId="31036912" w14:textId="77777777" w:rsidR="00782241" w:rsidRDefault="00782241">
      <w:pPr>
        <w:rPr>
          <w:rFonts w:hint="eastAsia"/>
        </w:rPr>
      </w:pPr>
      <w:r>
        <w:rPr>
          <w:rFonts w:hint="eastAsia"/>
        </w:rPr>
        <w:t>文化交流的桥梁</w:t>
      </w:r>
    </w:p>
    <w:p w14:paraId="147C9645" w14:textId="77777777" w:rsidR="00782241" w:rsidRDefault="00782241">
      <w:pPr>
        <w:rPr>
          <w:rFonts w:hint="eastAsia"/>
        </w:rPr>
      </w:pPr>
      <w:r>
        <w:rPr>
          <w:rFonts w:hint="eastAsia"/>
        </w:rPr>
        <w:t>在全球化的今天，艺术成为了不同文化之间交流的重要桥梁。崭新画卷以其包容性和多样性，吸引着来自世界各地的艺术家和爱好者共同参与。通过这种跨文化的互动，不仅可以增进各国人民之间的理解，还可以促进各种文化艺术形式的相互融合与发展。在这样的背景下，“崭新画卷”的意义已超越了艺术本身，成为推动世界文化多样性的动力之一。</w:t>
      </w:r>
    </w:p>
    <w:p w14:paraId="580D93DB" w14:textId="77777777" w:rsidR="00782241" w:rsidRDefault="00782241">
      <w:pPr>
        <w:rPr>
          <w:rFonts w:hint="eastAsia"/>
        </w:rPr>
      </w:pPr>
    </w:p>
    <w:p w14:paraId="1B60B565" w14:textId="77777777" w:rsidR="00782241" w:rsidRDefault="00782241">
      <w:pPr>
        <w:rPr>
          <w:rFonts w:hint="eastAsia"/>
        </w:rPr>
      </w:pPr>
      <w:r>
        <w:rPr>
          <w:rFonts w:hint="eastAsia"/>
        </w:rPr>
        <w:t>未来的展望</w:t>
      </w:r>
    </w:p>
    <w:p w14:paraId="40CC4706" w14:textId="77777777" w:rsidR="00782241" w:rsidRDefault="00782241">
      <w:pPr>
        <w:rPr>
          <w:rFonts w:hint="eastAsia"/>
        </w:rPr>
      </w:pPr>
      <w:r>
        <w:rPr>
          <w:rFonts w:hint="eastAsia"/>
        </w:rPr>
        <w:t>面对未来，我们有理由相信“崭新画卷”将会以更多元化的形态呈现出来。科技的持续进步将不断拓宽艺术表达的边界，而人们对美好生活追求的愿望则会促使艺术家们创造出更加丰富多彩的作品。在这个过程中，每个人都可以成为自己生活中的艺术家，用自己的方式去绘制属于自己的那幅“崭新画卷”。无论是专业创作者还是普通大众，都能在这片广阔的天地中找到属于自己的位置，共同编织出一幅幅动人的图景。</w:t>
      </w:r>
    </w:p>
    <w:p w14:paraId="23AE6CBD" w14:textId="77777777" w:rsidR="00782241" w:rsidRDefault="00782241">
      <w:pPr>
        <w:rPr>
          <w:rFonts w:hint="eastAsia"/>
        </w:rPr>
      </w:pPr>
    </w:p>
    <w:p w14:paraId="7293D072" w14:textId="77777777" w:rsidR="00782241" w:rsidRDefault="00782241">
      <w:pPr>
        <w:rPr>
          <w:rFonts w:hint="eastAsia"/>
        </w:rPr>
      </w:pPr>
      <w:r>
        <w:rPr>
          <w:rFonts w:hint="eastAsia"/>
        </w:rPr>
        <w:t>本文是由每日作文网(2345lzwz.com)为大家创作</w:t>
      </w:r>
    </w:p>
    <w:p w14:paraId="0D79C4A0" w14:textId="758E63B3" w:rsidR="005F0A84" w:rsidRDefault="005F0A84"/>
    <w:sectPr w:rsidR="005F0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84"/>
    <w:rsid w:val="005F0A84"/>
    <w:rsid w:val="007574E7"/>
    <w:rsid w:val="0078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A0449-FB27-43D0-8333-075D253C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A84"/>
    <w:rPr>
      <w:rFonts w:cstheme="majorBidi"/>
      <w:color w:val="2F5496" w:themeColor="accent1" w:themeShade="BF"/>
      <w:sz w:val="28"/>
      <w:szCs w:val="28"/>
    </w:rPr>
  </w:style>
  <w:style w:type="character" w:customStyle="1" w:styleId="50">
    <w:name w:val="标题 5 字符"/>
    <w:basedOn w:val="a0"/>
    <w:link w:val="5"/>
    <w:uiPriority w:val="9"/>
    <w:semiHidden/>
    <w:rsid w:val="005F0A84"/>
    <w:rPr>
      <w:rFonts w:cstheme="majorBidi"/>
      <w:color w:val="2F5496" w:themeColor="accent1" w:themeShade="BF"/>
      <w:sz w:val="24"/>
    </w:rPr>
  </w:style>
  <w:style w:type="character" w:customStyle="1" w:styleId="60">
    <w:name w:val="标题 6 字符"/>
    <w:basedOn w:val="a0"/>
    <w:link w:val="6"/>
    <w:uiPriority w:val="9"/>
    <w:semiHidden/>
    <w:rsid w:val="005F0A84"/>
    <w:rPr>
      <w:rFonts w:cstheme="majorBidi"/>
      <w:b/>
      <w:bCs/>
      <w:color w:val="2F5496" w:themeColor="accent1" w:themeShade="BF"/>
    </w:rPr>
  </w:style>
  <w:style w:type="character" w:customStyle="1" w:styleId="70">
    <w:name w:val="标题 7 字符"/>
    <w:basedOn w:val="a0"/>
    <w:link w:val="7"/>
    <w:uiPriority w:val="9"/>
    <w:semiHidden/>
    <w:rsid w:val="005F0A84"/>
    <w:rPr>
      <w:rFonts w:cstheme="majorBidi"/>
      <w:b/>
      <w:bCs/>
      <w:color w:val="595959" w:themeColor="text1" w:themeTint="A6"/>
    </w:rPr>
  </w:style>
  <w:style w:type="character" w:customStyle="1" w:styleId="80">
    <w:name w:val="标题 8 字符"/>
    <w:basedOn w:val="a0"/>
    <w:link w:val="8"/>
    <w:uiPriority w:val="9"/>
    <w:semiHidden/>
    <w:rsid w:val="005F0A84"/>
    <w:rPr>
      <w:rFonts w:cstheme="majorBidi"/>
      <w:color w:val="595959" w:themeColor="text1" w:themeTint="A6"/>
    </w:rPr>
  </w:style>
  <w:style w:type="character" w:customStyle="1" w:styleId="90">
    <w:name w:val="标题 9 字符"/>
    <w:basedOn w:val="a0"/>
    <w:link w:val="9"/>
    <w:uiPriority w:val="9"/>
    <w:semiHidden/>
    <w:rsid w:val="005F0A84"/>
    <w:rPr>
      <w:rFonts w:eastAsiaTheme="majorEastAsia" w:cstheme="majorBidi"/>
      <w:color w:val="595959" w:themeColor="text1" w:themeTint="A6"/>
    </w:rPr>
  </w:style>
  <w:style w:type="paragraph" w:styleId="a3">
    <w:name w:val="Title"/>
    <w:basedOn w:val="a"/>
    <w:next w:val="a"/>
    <w:link w:val="a4"/>
    <w:uiPriority w:val="10"/>
    <w:qFormat/>
    <w:rsid w:val="005F0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A84"/>
    <w:pPr>
      <w:spacing w:before="160"/>
      <w:jc w:val="center"/>
    </w:pPr>
    <w:rPr>
      <w:i/>
      <w:iCs/>
      <w:color w:val="404040" w:themeColor="text1" w:themeTint="BF"/>
    </w:rPr>
  </w:style>
  <w:style w:type="character" w:customStyle="1" w:styleId="a8">
    <w:name w:val="引用 字符"/>
    <w:basedOn w:val="a0"/>
    <w:link w:val="a7"/>
    <w:uiPriority w:val="29"/>
    <w:rsid w:val="005F0A84"/>
    <w:rPr>
      <w:i/>
      <w:iCs/>
      <w:color w:val="404040" w:themeColor="text1" w:themeTint="BF"/>
    </w:rPr>
  </w:style>
  <w:style w:type="paragraph" w:styleId="a9">
    <w:name w:val="List Paragraph"/>
    <w:basedOn w:val="a"/>
    <w:uiPriority w:val="34"/>
    <w:qFormat/>
    <w:rsid w:val="005F0A84"/>
    <w:pPr>
      <w:ind w:left="720"/>
      <w:contextualSpacing/>
    </w:pPr>
  </w:style>
  <w:style w:type="character" w:styleId="aa">
    <w:name w:val="Intense Emphasis"/>
    <w:basedOn w:val="a0"/>
    <w:uiPriority w:val="21"/>
    <w:qFormat/>
    <w:rsid w:val="005F0A84"/>
    <w:rPr>
      <w:i/>
      <w:iCs/>
      <w:color w:val="2F5496" w:themeColor="accent1" w:themeShade="BF"/>
    </w:rPr>
  </w:style>
  <w:style w:type="paragraph" w:styleId="ab">
    <w:name w:val="Intense Quote"/>
    <w:basedOn w:val="a"/>
    <w:next w:val="a"/>
    <w:link w:val="ac"/>
    <w:uiPriority w:val="30"/>
    <w:qFormat/>
    <w:rsid w:val="005F0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A84"/>
    <w:rPr>
      <w:i/>
      <w:iCs/>
      <w:color w:val="2F5496" w:themeColor="accent1" w:themeShade="BF"/>
    </w:rPr>
  </w:style>
  <w:style w:type="character" w:styleId="ad">
    <w:name w:val="Intense Reference"/>
    <w:basedOn w:val="a0"/>
    <w:uiPriority w:val="32"/>
    <w:qFormat/>
    <w:rsid w:val="005F0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