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D46C" w14:textId="77777777" w:rsidR="00855DAD" w:rsidRDefault="00855DAD">
      <w:pPr>
        <w:rPr>
          <w:rFonts w:hint="eastAsia"/>
        </w:rPr>
      </w:pPr>
      <w:r>
        <w:rPr>
          <w:rFonts w:hint="eastAsia"/>
        </w:rPr>
        <w:t>幼儿园园长的拼音怎么拼</w:t>
      </w:r>
    </w:p>
    <w:p w14:paraId="74CFD5CB" w14:textId="77777777" w:rsidR="00855DAD" w:rsidRDefault="00855DAD">
      <w:pPr>
        <w:rPr>
          <w:rFonts w:hint="eastAsia"/>
        </w:rPr>
      </w:pPr>
      <w:r>
        <w:rPr>
          <w:rFonts w:hint="eastAsia"/>
        </w:rPr>
        <w:t>在日常生活中，我们经常需要使用拼音来标注汉字，尤其是在教育领域中，拼音作为学习汉语的重要工具之一，被广泛应用于教学过程中。对于“幼儿园园长”这一职位名称，其拼音的正确拼写方式是：'yòu ér yuán yuán zhǎng'。了解并正确使用这些拼音，不仅有助于提升我们的语言表达能力，也方便与孩子们进行有效的沟通。</w:t>
      </w:r>
    </w:p>
    <w:p w14:paraId="7B6B58ED" w14:textId="77777777" w:rsidR="00855DAD" w:rsidRDefault="00855DAD">
      <w:pPr>
        <w:rPr>
          <w:rFonts w:hint="eastAsia"/>
        </w:rPr>
      </w:pPr>
    </w:p>
    <w:p w14:paraId="7B0130CA" w14:textId="77777777" w:rsidR="00855DAD" w:rsidRDefault="00855DAD">
      <w:pPr>
        <w:rPr>
          <w:rFonts w:hint="eastAsia"/>
        </w:rPr>
      </w:pPr>
      <w:r>
        <w:rPr>
          <w:rFonts w:hint="eastAsia"/>
        </w:rPr>
        <w:t>拼音的重要性及其在教育中的应用</w:t>
      </w:r>
    </w:p>
    <w:p w14:paraId="78BF74CF" w14:textId="77777777" w:rsidR="00855DAD" w:rsidRDefault="00855DAD">
      <w:pPr>
        <w:rPr>
          <w:rFonts w:hint="eastAsia"/>
        </w:rPr>
      </w:pPr>
      <w:r>
        <w:rPr>
          <w:rFonts w:hint="eastAsia"/>
        </w:rPr>
        <w:t>拼音作为一种辅助性的文字系统，主要用于帮助人们尤其是儿童学习和掌握标准普通话的发音规则。它通过拉丁字母来表示汉字的读音，极大地简化了汉语的学习过程。在幼儿园教育中，教师们利用拼音来引导孩子们认字、识字，并且为他们日后的阅读和写作打下坚实的基础。因此，了解幼儿园园长的拼音如何拼写，对于家长和教育工作者来说都具有重要意义。</w:t>
      </w:r>
    </w:p>
    <w:p w14:paraId="33FF5B10" w14:textId="77777777" w:rsidR="00855DAD" w:rsidRDefault="00855DAD">
      <w:pPr>
        <w:rPr>
          <w:rFonts w:hint="eastAsia"/>
        </w:rPr>
      </w:pPr>
    </w:p>
    <w:p w14:paraId="6FAEE5BF" w14:textId="77777777" w:rsidR="00855DAD" w:rsidRDefault="00855DAD">
      <w:pPr>
        <w:rPr>
          <w:rFonts w:hint="eastAsia"/>
        </w:rPr>
      </w:pPr>
      <w:r>
        <w:rPr>
          <w:rFonts w:hint="eastAsia"/>
        </w:rPr>
        <w:t>深入了解“幼儿园园长”的含义</w:t>
      </w:r>
    </w:p>
    <w:p w14:paraId="1F467040" w14:textId="77777777" w:rsidR="00855DAD" w:rsidRDefault="00855DAD">
      <w:pPr>
        <w:rPr>
          <w:rFonts w:hint="eastAsia"/>
        </w:rPr>
      </w:pPr>
      <w:r>
        <w:rPr>
          <w:rFonts w:hint="eastAsia"/>
        </w:rPr>
        <w:t>“幼儿园园长”不仅仅是一个简单的职位名称，它代表了一个负责管理幼儿园各项事务的关键角色。幼儿园园长不仅要具备良好的教育教学知识，还需要拥有出色的管理能力和丰富的实践经验。他们承担着制定教学计划、组织各类活动以及保障孩子们健康成长等重要职责。理解'yòu ér yuán yuán zhǎng'这一拼音背后所蕴含的意义，能够让我们更加尊重和支持这些默默奉献的教育者。</w:t>
      </w:r>
    </w:p>
    <w:p w14:paraId="65268A98" w14:textId="77777777" w:rsidR="00855DAD" w:rsidRDefault="00855DAD">
      <w:pPr>
        <w:rPr>
          <w:rFonts w:hint="eastAsia"/>
        </w:rPr>
      </w:pPr>
    </w:p>
    <w:p w14:paraId="1B6EAA0C" w14:textId="77777777" w:rsidR="00855DAD" w:rsidRDefault="00855DAD">
      <w:pPr>
        <w:rPr>
          <w:rFonts w:hint="eastAsia"/>
        </w:rPr>
      </w:pPr>
      <w:r>
        <w:rPr>
          <w:rFonts w:hint="eastAsia"/>
        </w:rPr>
        <w:t>最后的总结</w:t>
      </w:r>
    </w:p>
    <w:p w14:paraId="2C232439" w14:textId="77777777" w:rsidR="00855DAD" w:rsidRDefault="00855DAD">
      <w:pPr>
        <w:rPr>
          <w:rFonts w:hint="eastAsia"/>
        </w:rPr>
      </w:pPr>
      <w:r>
        <w:rPr>
          <w:rFonts w:hint="eastAsia"/>
        </w:rPr>
        <w:t>“幼儿园园长”的拼音'yòu ér yuán yuán zhǎng'不仅是对这一职位名称的简单标注，更体现了汉语文化的独特魅力。通过对拼音的学习，我们不仅能更好地理解和记忆汉字，还能促进人际间的交流与理解。希望每位家长和教育工作者都能重视拼音的作用，用正确的态度去面对和学习汉语，共同推动幼儿教育事业的发展。</w:t>
      </w:r>
    </w:p>
    <w:p w14:paraId="117200FC" w14:textId="77777777" w:rsidR="00855DAD" w:rsidRDefault="00855DAD">
      <w:pPr>
        <w:rPr>
          <w:rFonts w:hint="eastAsia"/>
        </w:rPr>
      </w:pPr>
    </w:p>
    <w:p w14:paraId="5A2109BA" w14:textId="77777777" w:rsidR="00855DAD" w:rsidRDefault="00855DAD">
      <w:pPr>
        <w:rPr>
          <w:rFonts w:hint="eastAsia"/>
        </w:rPr>
      </w:pPr>
    </w:p>
    <w:p w14:paraId="61F5DF32" w14:textId="77777777" w:rsidR="00855DAD" w:rsidRDefault="00855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5428A" w14:textId="407EF7D1" w:rsidR="00162F34" w:rsidRDefault="00162F34"/>
    <w:sectPr w:rsidR="0016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34"/>
    <w:rsid w:val="00162F34"/>
    <w:rsid w:val="007574E7"/>
    <w:rsid w:val="008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F27B-C4D5-4242-BCA1-7D5E360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