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5EC42" w14:textId="77777777" w:rsidR="008F1AB9" w:rsidRDefault="008F1AB9">
      <w:pPr>
        <w:rPr>
          <w:rFonts w:hint="eastAsia"/>
        </w:rPr>
      </w:pPr>
      <w:r>
        <w:rPr>
          <w:rFonts w:hint="eastAsia"/>
        </w:rPr>
        <w:t>张目结舌的拼音</w:t>
      </w:r>
    </w:p>
    <w:p w14:paraId="4C57F446" w14:textId="77777777" w:rsidR="008F1AB9" w:rsidRDefault="008F1AB9">
      <w:pPr>
        <w:rPr>
          <w:rFonts w:hint="eastAsia"/>
        </w:rPr>
      </w:pPr>
      <w:r>
        <w:rPr>
          <w:rFonts w:hint="eastAsia"/>
        </w:rPr>
        <w:t>张目结舌，“zhāng mù jié shé”，是一个形象生动的成语，用来形容人因为惊骇、紧张或惊讶而瞪大眼睛说不出话来的样子。这个成语不仅在书面语中频繁出现，在口语交流中也同样常见。它源自于人们对周围环境或者突发状况的直接反应，是一种人类情感和心理状态的外在表现。</w:t>
      </w:r>
    </w:p>
    <w:p w14:paraId="558BD94A" w14:textId="77777777" w:rsidR="008F1AB9" w:rsidRDefault="008F1AB9">
      <w:pPr>
        <w:rPr>
          <w:rFonts w:hint="eastAsia"/>
        </w:rPr>
      </w:pPr>
    </w:p>
    <w:p w14:paraId="53154984" w14:textId="77777777" w:rsidR="008F1AB9" w:rsidRDefault="008F1AB9">
      <w:pPr>
        <w:rPr>
          <w:rFonts w:hint="eastAsia"/>
        </w:rPr>
      </w:pPr>
      <w:r>
        <w:rPr>
          <w:rFonts w:hint="eastAsia"/>
        </w:rPr>
        <w:t>成语的起源与演变</w:t>
      </w:r>
    </w:p>
    <w:p w14:paraId="3D65A048" w14:textId="77777777" w:rsidR="008F1AB9" w:rsidRDefault="008F1AB9">
      <w:pPr>
        <w:rPr>
          <w:rFonts w:hint="eastAsia"/>
        </w:rPr>
      </w:pPr>
      <w:r>
        <w:rPr>
          <w:rFonts w:hint="eastAsia"/>
        </w:rPr>
        <w:t>关于“张目结舌”的来源，历史上并没有明确记载其确切的出处，但根据字面意思可以推测出，这一成语可能是古代文人对人们在面对意外情况时的一种描述方式逐渐固定下来的。随着时代的发展，这种表达方式被不断传承和使用，最终成为了一个广泛接受的成语。</w:t>
      </w:r>
    </w:p>
    <w:p w14:paraId="0F5C1108" w14:textId="77777777" w:rsidR="008F1AB9" w:rsidRDefault="008F1AB9">
      <w:pPr>
        <w:rPr>
          <w:rFonts w:hint="eastAsia"/>
        </w:rPr>
      </w:pPr>
    </w:p>
    <w:p w14:paraId="34733BAC" w14:textId="77777777" w:rsidR="008F1AB9" w:rsidRDefault="008F1AB9">
      <w:pPr>
        <w:rPr>
          <w:rFonts w:hint="eastAsia"/>
        </w:rPr>
      </w:pPr>
      <w:r>
        <w:rPr>
          <w:rFonts w:hint="eastAsia"/>
        </w:rPr>
        <w:t>文化背景中的应用</w:t>
      </w:r>
    </w:p>
    <w:p w14:paraId="7A7F2E19" w14:textId="77777777" w:rsidR="008F1AB9" w:rsidRDefault="008F1AB9">
      <w:pPr>
        <w:rPr>
          <w:rFonts w:hint="eastAsia"/>
        </w:rPr>
      </w:pPr>
      <w:r>
        <w:rPr>
          <w:rFonts w:hint="eastAsia"/>
        </w:rPr>
        <w:t>在中国传统文化中，“张目结舌”常常被用于文学作品之中，以增强文章的表现力和感染力。例如，在古典小说里，当描绘一个角色突然遇到意想不到的事情时，作者往往会用“张目结舌”来刻画该角色的震惊表情，使得读者能够更加直观地感受到故事中的紧张气氛。这一成语也被广泛应用于现代汉语中，无论是日常对话还是正式场合的演讲，都能见到它的身影。</w:t>
      </w:r>
    </w:p>
    <w:p w14:paraId="4DE8AAD7" w14:textId="77777777" w:rsidR="008F1AB9" w:rsidRDefault="008F1AB9">
      <w:pPr>
        <w:rPr>
          <w:rFonts w:hint="eastAsia"/>
        </w:rPr>
      </w:pPr>
    </w:p>
    <w:p w14:paraId="7284F9BD" w14:textId="77777777" w:rsidR="008F1AB9" w:rsidRDefault="008F1AB9">
      <w:pPr>
        <w:rPr>
          <w:rFonts w:hint="eastAsia"/>
        </w:rPr>
      </w:pPr>
      <w:r>
        <w:rPr>
          <w:rFonts w:hint="eastAsia"/>
        </w:rPr>
        <w:t>现代社会中的意义</w:t>
      </w:r>
    </w:p>
    <w:p w14:paraId="74AB1754" w14:textId="77777777" w:rsidR="008F1AB9" w:rsidRDefault="008F1AB9">
      <w:pPr>
        <w:rPr>
          <w:rFonts w:hint="eastAsia"/>
        </w:rPr>
      </w:pPr>
      <w:r>
        <w:rPr>
          <w:rFonts w:hint="eastAsia"/>
        </w:rPr>
        <w:t>在当今社会，“张目结舌”不仅仅局限于形容人的惊讶反应，它还经常被引申为对某种现象或者事件表示极大的关注与好奇。比如，在科技日新月异的今天，每当有新的科技成果发布时，许多人都会表现出“张目结舌”的状态，这既体现了人们对科技进步的惊叹，也反映了现代社会快速发展所带来的震撼。</w:t>
      </w:r>
    </w:p>
    <w:p w14:paraId="52727851" w14:textId="77777777" w:rsidR="008F1AB9" w:rsidRDefault="008F1AB9">
      <w:pPr>
        <w:rPr>
          <w:rFonts w:hint="eastAsia"/>
        </w:rPr>
      </w:pPr>
    </w:p>
    <w:p w14:paraId="6DC9D38A" w14:textId="77777777" w:rsidR="008F1AB9" w:rsidRDefault="008F1AB9">
      <w:pPr>
        <w:rPr>
          <w:rFonts w:hint="eastAsia"/>
        </w:rPr>
      </w:pPr>
      <w:r>
        <w:rPr>
          <w:rFonts w:hint="eastAsia"/>
        </w:rPr>
        <w:t>如何正确使用</w:t>
      </w:r>
    </w:p>
    <w:p w14:paraId="140C1C96" w14:textId="77777777" w:rsidR="008F1AB9" w:rsidRDefault="008F1AB9">
      <w:pPr>
        <w:rPr>
          <w:rFonts w:hint="eastAsia"/>
        </w:rPr>
      </w:pPr>
      <w:r>
        <w:rPr>
          <w:rFonts w:hint="eastAsia"/>
        </w:rPr>
        <w:t>虽然“张目结舌”是一个非常形象的成语，但在实际使用时也需要注意场合和对象。这个成语更适合用于非正式场合或者是需要强调人物情感波动的情境之中。同时，在写作或说话时运用此成语，可以让表达更加生动有趣，增加语言的魅力。不过，也要注意避免过度使用，以免给人留下夸张不实的印象。</w:t>
      </w:r>
    </w:p>
    <w:p w14:paraId="42764986" w14:textId="77777777" w:rsidR="008F1AB9" w:rsidRDefault="008F1AB9">
      <w:pPr>
        <w:rPr>
          <w:rFonts w:hint="eastAsia"/>
        </w:rPr>
      </w:pPr>
    </w:p>
    <w:p w14:paraId="530748CC" w14:textId="77777777" w:rsidR="008F1AB9" w:rsidRDefault="008F1AB9">
      <w:pPr>
        <w:rPr>
          <w:rFonts w:hint="eastAsia"/>
        </w:rPr>
      </w:pPr>
    </w:p>
    <w:p w14:paraId="378D025C" w14:textId="77777777" w:rsidR="008F1AB9" w:rsidRDefault="008F1AB9">
      <w:pPr>
        <w:rPr>
          <w:rFonts w:hint="eastAsia"/>
        </w:rPr>
      </w:pPr>
      <w:r>
        <w:rPr>
          <w:rFonts w:hint="eastAsia"/>
        </w:rPr>
        <w:lastRenderedPageBreak/>
        <w:t>本文是由每日作文网(2345lzwz.com)为大家创作</w:t>
      </w:r>
    </w:p>
    <w:p w14:paraId="3CC0191A" w14:textId="5980A6D4" w:rsidR="00611FAF" w:rsidRDefault="00611FAF"/>
    <w:sectPr w:rsidR="00611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AF"/>
    <w:rsid w:val="00611FAF"/>
    <w:rsid w:val="007574E7"/>
    <w:rsid w:val="008F1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53F56-440C-496A-AF72-68BF449D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FAF"/>
    <w:rPr>
      <w:rFonts w:cstheme="majorBidi"/>
      <w:color w:val="2F5496" w:themeColor="accent1" w:themeShade="BF"/>
      <w:sz w:val="28"/>
      <w:szCs w:val="28"/>
    </w:rPr>
  </w:style>
  <w:style w:type="character" w:customStyle="1" w:styleId="50">
    <w:name w:val="标题 5 字符"/>
    <w:basedOn w:val="a0"/>
    <w:link w:val="5"/>
    <w:uiPriority w:val="9"/>
    <w:semiHidden/>
    <w:rsid w:val="00611FAF"/>
    <w:rPr>
      <w:rFonts w:cstheme="majorBidi"/>
      <w:color w:val="2F5496" w:themeColor="accent1" w:themeShade="BF"/>
      <w:sz w:val="24"/>
    </w:rPr>
  </w:style>
  <w:style w:type="character" w:customStyle="1" w:styleId="60">
    <w:name w:val="标题 6 字符"/>
    <w:basedOn w:val="a0"/>
    <w:link w:val="6"/>
    <w:uiPriority w:val="9"/>
    <w:semiHidden/>
    <w:rsid w:val="00611FAF"/>
    <w:rPr>
      <w:rFonts w:cstheme="majorBidi"/>
      <w:b/>
      <w:bCs/>
      <w:color w:val="2F5496" w:themeColor="accent1" w:themeShade="BF"/>
    </w:rPr>
  </w:style>
  <w:style w:type="character" w:customStyle="1" w:styleId="70">
    <w:name w:val="标题 7 字符"/>
    <w:basedOn w:val="a0"/>
    <w:link w:val="7"/>
    <w:uiPriority w:val="9"/>
    <w:semiHidden/>
    <w:rsid w:val="00611FAF"/>
    <w:rPr>
      <w:rFonts w:cstheme="majorBidi"/>
      <w:b/>
      <w:bCs/>
      <w:color w:val="595959" w:themeColor="text1" w:themeTint="A6"/>
    </w:rPr>
  </w:style>
  <w:style w:type="character" w:customStyle="1" w:styleId="80">
    <w:name w:val="标题 8 字符"/>
    <w:basedOn w:val="a0"/>
    <w:link w:val="8"/>
    <w:uiPriority w:val="9"/>
    <w:semiHidden/>
    <w:rsid w:val="00611FAF"/>
    <w:rPr>
      <w:rFonts w:cstheme="majorBidi"/>
      <w:color w:val="595959" w:themeColor="text1" w:themeTint="A6"/>
    </w:rPr>
  </w:style>
  <w:style w:type="character" w:customStyle="1" w:styleId="90">
    <w:name w:val="标题 9 字符"/>
    <w:basedOn w:val="a0"/>
    <w:link w:val="9"/>
    <w:uiPriority w:val="9"/>
    <w:semiHidden/>
    <w:rsid w:val="00611FAF"/>
    <w:rPr>
      <w:rFonts w:eastAsiaTheme="majorEastAsia" w:cstheme="majorBidi"/>
      <w:color w:val="595959" w:themeColor="text1" w:themeTint="A6"/>
    </w:rPr>
  </w:style>
  <w:style w:type="paragraph" w:styleId="a3">
    <w:name w:val="Title"/>
    <w:basedOn w:val="a"/>
    <w:next w:val="a"/>
    <w:link w:val="a4"/>
    <w:uiPriority w:val="10"/>
    <w:qFormat/>
    <w:rsid w:val="00611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FAF"/>
    <w:pPr>
      <w:spacing w:before="160"/>
      <w:jc w:val="center"/>
    </w:pPr>
    <w:rPr>
      <w:i/>
      <w:iCs/>
      <w:color w:val="404040" w:themeColor="text1" w:themeTint="BF"/>
    </w:rPr>
  </w:style>
  <w:style w:type="character" w:customStyle="1" w:styleId="a8">
    <w:name w:val="引用 字符"/>
    <w:basedOn w:val="a0"/>
    <w:link w:val="a7"/>
    <w:uiPriority w:val="29"/>
    <w:rsid w:val="00611FAF"/>
    <w:rPr>
      <w:i/>
      <w:iCs/>
      <w:color w:val="404040" w:themeColor="text1" w:themeTint="BF"/>
    </w:rPr>
  </w:style>
  <w:style w:type="paragraph" w:styleId="a9">
    <w:name w:val="List Paragraph"/>
    <w:basedOn w:val="a"/>
    <w:uiPriority w:val="34"/>
    <w:qFormat/>
    <w:rsid w:val="00611FAF"/>
    <w:pPr>
      <w:ind w:left="720"/>
      <w:contextualSpacing/>
    </w:pPr>
  </w:style>
  <w:style w:type="character" w:styleId="aa">
    <w:name w:val="Intense Emphasis"/>
    <w:basedOn w:val="a0"/>
    <w:uiPriority w:val="21"/>
    <w:qFormat/>
    <w:rsid w:val="00611FAF"/>
    <w:rPr>
      <w:i/>
      <w:iCs/>
      <w:color w:val="2F5496" w:themeColor="accent1" w:themeShade="BF"/>
    </w:rPr>
  </w:style>
  <w:style w:type="paragraph" w:styleId="ab">
    <w:name w:val="Intense Quote"/>
    <w:basedOn w:val="a"/>
    <w:next w:val="a"/>
    <w:link w:val="ac"/>
    <w:uiPriority w:val="30"/>
    <w:qFormat/>
    <w:rsid w:val="00611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FAF"/>
    <w:rPr>
      <w:i/>
      <w:iCs/>
      <w:color w:val="2F5496" w:themeColor="accent1" w:themeShade="BF"/>
    </w:rPr>
  </w:style>
  <w:style w:type="character" w:styleId="ad">
    <w:name w:val="Intense Reference"/>
    <w:basedOn w:val="a0"/>
    <w:uiPriority w:val="32"/>
    <w:qFormat/>
    <w:rsid w:val="00611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