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4C7D" w14:textId="77777777" w:rsidR="006E3797" w:rsidRDefault="006E3797">
      <w:pPr>
        <w:rPr>
          <w:rFonts w:hint="eastAsia"/>
        </w:rPr>
      </w:pPr>
      <w:r>
        <w:rPr>
          <w:rFonts w:hint="eastAsia"/>
        </w:rPr>
        <w:t>怒发冲冠的拼音完整版</w:t>
      </w:r>
    </w:p>
    <w:p w14:paraId="2DD24CCC" w14:textId="77777777" w:rsidR="006E3797" w:rsidRDefault="006E3797">
      <w:pPr>
        <w:rPr>
          <w:rFonts w:hint="eastAsia"/>
        </w:rPr>
      </w:pPr>
      <w:r>
        <w:rPr>
          <w:rFonts w:hint="eastAsia"/>
        </w:rPr>
        <w:t>“怒发冲冠”这一成语形象地描绘了愤怒到极点，头发似乎都因为愤怒而直立起来，仿佛能够顶起帽子的情形。在汉语中，它用来形容人极度愤怒的状态。其拼音为“nù fà chōng guān”，其中“怒”表示生气、愤怒，“发”指的是头发，“冲”意味着向上突起，“冠”则是指古人的帽子。</w:t>
      </w:r>
    </w:p>
    <w:p w14:paraId="5B15D254" w14:textId="77777777" w:rsidR="006E3797" w:rsidRDefault="006E3797">
      <w:pPr>
        <w:rPr>
          <w:rFonts w:hint="eastAsia"/>
        </w:rPr>
      </w:pPr>
    </w:p>
    <w:p w14:paraId="0AB3693F" w14:textId="77777777" w:rsidR="006E3797" w:rsidRDefault="006E3797">
      <w:pPr>
        <w:rPr>
          <w:rFonts w:hint="eastAsia"/>
        </w:rPr>
      </w:pPr>
      <w:r>
        <w:rPr>
          <w:rFonts w:hint="eastAsia"/>
        </w:rPr>
        <w:t>成语来源与典故</w:t>
      </w:r>
    </w:p>
    <w:p w14:paraId="1665B3E8" w14:textId="77777777" w:rsidR="006E3797" w:rsidRDefault="006E3797">
      <w:pPr>
        <w:rPr>
          <w:rFonts w:hint="eastAsia"/>
        </w:rPr>
      </w:pPr>
      <w:r>
        <w:rPr>
          <w:rFonts w:hint="eastAsia"/>
        </w:rPr>
        <w:t>该成语最早出现在《庄子·盗跖》：“盗跖闻之大怒，目如明星，发上指冠。”后来，在《史记·廉颇蔺相如列传》中也有类似描述：“相如因持璧却立，倚柱，怒发上冲冠。”这些古代文献中的描述，生动地展示了人物的愤怒情绪达到了极致，以至于头发似乎要冲破头顶的帽子。</w:t>
      </w:r>
    </w:p>
    <w:p w14:paraId="4037DCF5" w14:textId="77777777" w:rsidR="006E3797" w:rsidRDefault="006E3797">
      <w:pPr>
        <w:rPr>
          <w:rFonts w:hint="eastAsia"/>
        </w:rPr>
      </w:pPr>
    </w:p>
    <w:p w14:paraId="25043A13" w14:textId="77777777" w:rsidR="006E3797" w:rsidRDefault="006E3797">
      <w:pPr>
        <w:rPr>
          <w:rFonts w:hint="eastAsia"/>
        </w:rPr>
      </w:pPr>
      <w:r>
        <w:rPr>
          <w:rFonts w:hint="eastAsia"/>
        </w:rPr>
        <w:t>使用场景与意义</w:t>
      </w:r>
    </w:p>
    <w:p w14:paraId="35396F10" w14:textId="77777777" w:rsidR="006E3797" w:rsidRDefault="006E3797">
      <w:pPr>
        <w:rPr>
          <w:rFonts w:hint="eastAsia"/>
        </w:rPr>
      </w:pPr>
      <w:r>
        <w:rPr>
          <w:rFonts w:hint="eastAsia"/>
        </w:rPr>
        <w:t>在日常生活中，“怒发冲冠”通常用于表达对某事或某人的极度不满和愤怒。这种情感往往伴随着强烈的正义感或是面对不公正待遇时的反应。例如，在面对社会不公、欺凌弱小等现象时，人们可能会用“怒发冲冠”来形容自己的情感状态。这不仅是对内心情感的一种强烈表达，也是对错误行为的一种批判。</w:t>
      </w:r>
    </w:p>
    <w:p w14:paraId="3606577A" w14:textId="77777777" w:rsidR="006E3797" w:rsidRDefault="006E3797">
      <w:pPr>
        <w:rPr>
          <w:rFonts w:hint="eastAsia"/>
        </w:rPr>
      </w:pPr>
    </w:p>
    <w:p w14:paraId="1675A1A3" w14:textId="77777777" w:rsidR="006E3797" w:rsidRDefault="006E3797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60D2C644" w14:textId="77777777" w:rsidR="006E3797" w:rsidRDefault="006E3797">
      <w:pPr>
        <w:rPr>
          <w:rFonts w:hint="eastAsia"/>
        </w:rPr>
      </w:pPr>
      <w:r>
        <w:rPr>
          <w:rFonts w:hint="eastAsia"/>
        </w:rPr>
        <w:t>从文化角度看，“怒发冲冠”不仅是一种情感的表达，更是中华民族传统文化中关于正义、勇气和反抗精神的具体体现。在现代社会，虽然我们不再戴传统意义上的帽子，但这个成语依然被广泛使用，并且其含义也得到了进一步的发展。它不仅仅是对个人愤怒的描写，更成为了激发人们为了正义事业而奋斗的精神象征。</w:t>
      </w:r>
    </w:p>
    <w:p w14:paraId="3AFDCEC7" w14:textId="77777777" w:rsidR="006E3797" w:rsidRDefault="006E3797">
      <w:pPr>
        <w:rPr>
          <w:rFonts w:hint="eastAsia"/>
        </w:rPr>
      </w:pPr>
    </w:p>
    <w:p w14:paraId="34A4F672" w14:textId="77777777" w:rsidR="006E3797" w:rsidRDefault="006E3797">
      <w:pPr>
        <w:rPr>
          <w:rFonts w:hint="eastAsia"/>
        </w:rPr>
      </w:pPr>
      <w:r>
        <w:rPr>
          <w:rFonts w:hint="eastAsia"/>
        </w:rPr>
        <w:t>最后的总结</w:t>
      </w:r>
    </w:p>
    <w:p w14:paraId="0DE73B8F" w14:textId="77777777" w:rsidR="006E3797" w:rsidRDefault="006E3797">
      <w:pPr>
        <w:rPr>
          <w:rFonts w:hint="eastAsia"/>
        </w:rPr>
      </w:pPr>
      <w:r>
        <w:rPr>
          <w:rFonts w:hint="eastAsia"/>
        </w:rPr>
        <w:t>“怒发冲冠”的拼音是“nù fà chōng guān”，它不仅仅是一个简单的成语，更是承载着深厚历史文化底蕴的语言瑰宝。通过了解它的来源、使用场景以及文化内涵，我们可以更好地理解和运用这个成语，让它在现代社会中继续发挥其独特的魅力和作用。</w:t>
      </w:r>
    </w:p>
    <w:p w14:paraId="2D7CD7A9" w14:textId="77777777" w:rsidR="006E3797" w:rsidRDefault="006E3797">
      <w:pPr>
        <w:rPr>
          <w:rFonts w:hint="eastAsia"/>
        </w:rPr>
      </w:pPr>
    </w:p>
    <w:p w14:paraId="696E24FD" w14:textId="77777777" w:rsidR="006E3797" w:rsidRDefault="006E3797">
      <w:pPr>
        <w:rPr>
          <w:rFonts w:hint="eastAsia"/>
        </w:rPr>
      </w:pPr>
    </w:p>
    <w:p w14:paraId="7E353D65" w14:textId="77777777" w:rsidR="006E3797" w:rsidRDefault="006E3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38841" w14:textId="418DF678" w:rsidR="008E698C" w:rsidRDefault="008E698C"/>
    <w:sectPr w:rsidR="008E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C"/>
    <w:rsid w:val="006E3797"/>
    <w:rsid w:val="007574E7"/>
    <w:rsid w:val="008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3499-2248-4DC4-B869-85B0589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