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6BA5" w14:textId="77777777" w:rsidR="006A3BAB" w:rsidRDefault="006A3BAB">
      <w:pPr>
        <w:rPr>
          <w:rFonts w:hint="eastAsia"/>
        </w:rPr>
      </w:pPr>
      <w:r>
        <w:rPr>
          <w:rFonts w:hint="eastAsia"/>
        </w:rPr>
        <w:t>怯弱的拼音</w:t>
      </w:r>
    </w:p>
    <w:p w14:paraId="1D73FB5F" w14:textId="77777777" w:rsidR="006A3BAB" w:rsidRDefault="006A3BAB">
      <w:pPr>
        <w:rPr>
          <w:rFonts w:hint="eastAsia"/>
        </w:rPr>
      </w:pPr>
      <w:r>
        <w:rPr>
          <w:rFonts w:hint="eastAsia"/>
        </w:rPr>
        <w:t>“怯弱”的拼音是“qiè ruò”，其中“怯”读作“qiè”，第四声，意为胆小、害怕；“弱”读作“ruò”，第四声，通常表示力量不强、柔弱等意思。这个词汇在汉语中用来形容一个人面对困难或挑战时表现出的胆怯和无力感。</w:t>
      </w:r>
    </w:p>
    <w:p w14:paraId="7A4D30A3" w14:textId="77777777" w:rsidR="006A3BAB" w:rsidRDefault="006A3BAB">
      <w:pPr>
        <w:rPr>
          <w:rFonts w:hint="eastAsia"/>
        </w:rPr>
      </w:pPr>
    </w:p>
    <w:p w14:paraId="5872891A" w14:textId="77777777" w:rsidR="006A3BAB" w:rsidRDefault="006A3BAB">
      <w:pPr>
        <w:rPr>
          <w:rFonts w:hint="eastAsia"/>
        </w:rPr>
      </w:pPr>
      <w:r>
        <w:rPr>
          <w:rFonts w:hint="eastAsia"/>
        </w:rPr>
        <w:t>历史与文化背景</w:t>
      </w:r>
    </w:p>
    <w:p w14:paraId="281A8DD8" w14:textId="77777777" w:rsidR="006A3BAB" w:rsidRDefault="006A3BAB">
      <w:pPr>
        <w:rPr>
          <w:rFonts w:hint="eastAsia"/>
        </w:rPr>
      </w:pPr>
      <w:r>
        <w:rPr>
          <w:rFonts w:hint="eastAsia"/>
        </w:rPr>
        <w:t>在中国悠久的历史长河中，“怯弱”这一概念常常被用于文学作品和社会评价之中。古代文人墨客通过诗词歌赋表达对勇敢与怯懦的思考，如《诗经》中的篇章就曾以隐喻的方式探讨了勇气的重要性以及怯弱可能带来的后果。这种思想不仅影响了个人行为准则，也塑造了社会对于英雄主义的推崇。</w:t>
      </w:r>
    </w:p>
    <w:p w14:paraId="77BF9849" w14:textId="77777777" w:rsidR="006A3BAB" w:rsidRDefault="006A3BAB">
      <w:pPr>
        <w:rPr>
          <w:rFonts w:hint="eastAsia"/>
        </w:rPr>
      </w:pPr>
    </w:p>
    <w:p w14:paraId="61159378" w14:textId="77777777" w:rsidR="006A3BAB" w:rsidRDefault="006A3BAB">
      <w:pPr>
        <w:rPr>
          <w:rFonts w:hint="eastAsia"/>
        </w:rPr>
      </w:pPr>
      <w:r>
        <w:rPr>
          <w:rFonts w:hint="eastAsia"/>
        </w:rPr>
        <w:t>心理学视角下的怯弱</w:t>
      </w:r>
    </w:p>
    <w:p w14:paraId="60D8B84B" w14:textId="77777777" w:rsidR="006A3BAB" w:rsidRDefault="006A3BAB">
      <w:pPr>
        <w:rPr>
          <w:rFonts w:hint="eastAsia"/>
        </w:rPr>
      </w:pPr>
      <w:r>
        <w:rPr>
          <w:rFonts w:hint="eastAsia"/>
        </w:rPr>
        <w:t>从现代心理学角度来看，怯弱并非完全负面。每个人都有可能在特定情境下感到恐惧或不安，这实际上是人类自我保护机制的一部分。适度的怯弱可以让人更加谨慎地评估风险，避免不必要的危险。然而，当怯弱成为一种习惯性的反应模式，它可能会限制个体的发展，阻碍人们追求梦想和目标的步伐。</w:t>
      </w:r>
    </w:p>
    <w:p w14:paraId="58495004" w14:textId="77777777" w:rsidR="006A3BAB" w:rsidRDefault="006A3BAB">
      <w:pPr>
        <w:rPr>
          <w:rFonts w:hint="eastAsia"/>
        </w:rPr>
      </w:pPr>
    </w:p>
    <w:p w14:paraId="124787EB" w14:textId="77777777" w:rsidR="006A3BAB" w:rsidRDefault="006A3BAB">
      <w:pPr>
        <w:rPr>
          <w:rFonts w:hint="eastAsia"/>
        </w:rPr>
      </w:pPr>
      <w:r>
        <w:rPr>
          <w:rFonts w:hint="eastAsia"/>
        </w:rPr>
        <w:t>克服怯弱的方法</w:t>
      </w:r>
    </w:p>
    <w:p w14:paraId="2AF4D989" w14:textId="77777777" w:rsidR="006A3BAB" w:rsidRDefault="006A3BAB">
      <w:pPr>
        <w:rPr>
          <w:rFonts w:hint="eastAsia"/>
        </w:rPr>
      </w:pPr>
      <w:r>
        <w:rPr>
          <w:rFonts w:hint="eastAsia"/>
        </w:rPr>
        <w:t>要克服怯弱，首先需要认识到自己的恐惧源，并尝试理解这些情绪背后的原因。接着，可以通过设定小目标逐步建立自信心，比如参加社交活动、公开演讲练习等。保持积极的心态，接受失败作为成长的一部分也是非常重要的。通过不断挑战自己，最终能够增强内心的力量，减少怯弱的感觉。</w:t>
      </w:r>
    </w:p>
    <w:p w14:paraId="504BCE46" w14:textId="77777777" w:rsidR="006A3BAB" w:rsidRDefault="006A3BAB">
      <w:pPr>
        <w:rPr>
          <w:rFonts w:hint="eastAsia"/>
        </w:rPr>
      </w:pPr>
    </w:p>
    <w:p w14:paraId="1FA32FE5" w14:textId="77777777" w:rsidR="006A3BAB" w:rsidRDefault="006A3BAB">
      <w:pPr>
        <w:rPr>
          <w:rFonts w:hint="eastAsia"/>
        </w:rPr>
      </w:pPr>
      <w:r>
        <w:rPr>
          <w:rFonts w:hint="eastAsia"/>
        </w:rPr>
        <w:t>最后的总结</w:t>
      </w:r>
    </w:p>
    <w:p w14:paraId="589741EE" w14:textId="77777777" w:rsidR="006A3BAB" w:rsidRDefault="006A3BAB">
      <w:pPr>
        <w:rPr>
          <w:rFonts w:hint="eastAsia"/>
        </w:rPr>
      </w:pPr>
      <w:r>
        <w:rPr>
          <w:rFonts w:hint="eastAsia"/>
        </w:rPr>
        <w:t>虽然“怯弱”听起来像是一个消极的词语，但它也是人性复杂性的一个方面。了解并接受自己的怯弱之处，同时努力寻求改变，可以使我们变得更加坚强和成熟。在这个过程中，重要的是给予自己足够的耐心和鼓励，相信每一次的努力都会让自己离更好的状态更近一步。</w:t>
      </w:r>
    </w:p>
    <w:p w14:paraId="67DB9AF8" w14:textId="77777777" w:rsidR="006A3BAB" w:rsidRDefault="006A3BAB">
      <w:pPr>
        <w:rPr>
          <w:rFonts w:hint="eastAsia"/>
        </w:rPr>
      </w:pPr>
    </w:p>
    <w:p w14:paraId="00386675" w14:textId="77777777" w:rsidR="006A3BAB" w:rsidRDefault="006A3BAB">
      <w:pPr>
        <w:rPr>
          <w:rFonts w:hint="eastAsia"/>
        </w:rPr>
      </w:pPr>
    </w:p>
    <w:p w14:paraId="5D2F60B7" w14:textId="77777777" w:rsidR="006A3BAB" w:rsidRDefault="006A3BAB">
      <w:pPr>
        <w:rPr>
          <w:rFonts w:hint="eastAsia"/>
        </w:rPr>
      </w:pPr>
      <w:r>
        <w:rPr>
          <w:rFonts w:hint="eastAsia"/>
        </w:rPr>
        <w:t>本文是由每日作文网(2345lzwz.com)为大家创作</w:t>
      </w:r>
    </w:p>
    <w:p w14:paraId="78CF6BE1" w14:textId="0EBF5513" w:rsidR="00236A6F" w:rsidRDefault="00236A6F"/>
    <w:sectPr w:rsidR="00236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6F"/>
    <w:rsid w:val="00236A6F"/>
    <w:rsid w:val="006A3BA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438D5-F3CB-455C-812E-50F591B7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A6F"/>
    <w:rPr>
      <w:rFonts w:cstheme="majorBidi"/>
      <w:color w:val="2F5496" w:themeColor="accent1" w:themeShade="BF"/>
      <w:sz w:val="28"/>
      <w:szCs w:val="28"/>
    </w:rPr>
  </w:style>
  <w:style w:type="character" w:customStyle="1" w:styleId="50">
    <w:name w:val="标题 5 字符"/>
    <w:basedOn w:val="a0"/>
    <w:link w:val="5"/>
    <w:uiPriority w:val="9"/>
    <w:semiHidden/>
    <w:rsid w:val="00236A6F"/>
    <w:rPr>
      <w:rFonts w:cstheme="majorBidi"/>
      <w:color w:val="2F5496" w:themeColor="accent1" w:themeShade="BF"/>
      <w:sz w:val="24"/>
    </w:rPr>
  </w:style>
  <w:style w:type="character" w:customStyle="1" w:styleId="60">
    <w:name w:val="标题 6 字符"/>
    <w:basedOn w:val="a0"/>
    <w:link w:val="6"/>
    <w:uiPriority w:val="9"/>
    <w:semiHidden/>
    <w:rsid w:val="00236A6F"/>
    <w:rPr>
      <w:rFonts w:cstheme="majorBidi"/>
      <w:b/>
      <w:bCs/>
      <w:color w:val="2F5496" w:themeColor="accent1" w:themeShade="BF"/>
    </w:rPr>
  </w:style>
  <w:style w:type="character" w:customStyle="1" w:styleId="70">
    <w:name w:val="标题 7 字符"/>
    <w:basedOn w:val="a0"/>
    <w:link w:val="7"/>
    <w:uiPriority w:val="9"/>
    <w:semiHidden/>
    <w:rsid w:val="00236A6F"/>
    <w:rPr>
      <w:rFonts w:cstheme="majorBidi"/>
      <w:b/>
      <w:bCs/>
      <w:color w:val="595959" w:themeColor="text1" w:themeTint="A6"/>
    </w:rPr>
  </w:style>
  <w:style w:type="character" w:customStyle="1" w:styleId="80">
    <w:name w:val="标题 8 字符"/>
    <w:basedOn w:val="a0"/>
    <w:link w:val="8"/>
    <w:uiPriority w:val="9"/>
    <w:semiHidden/>
    <w:rsid w:val="00236A6F"/>
    <w:rPr>
      <w:rFonts w:cstheme="majorBidi"/>
      <w:color w:val="595959" w:themeColor="text1" w:themeTint="A6"/>
    </w:rPr>
  </w:style>
  <w:style w:type="character" w:customStyle="1" w:styleId="90">
    <w:name w:val="标题 9 字符"/>
    <w:basedOn w:val="a0"/>
    <w:link w:val="9"/>
    <w:uiPriority w:val="9"/>
    <w:semiHidden/>
    <w:rsid w:val="00236A6F"/>
    <w:rPr>
      <w:rFonts w:eastAsiaTheme="majorEastAsia" w:cstheme="majorBidi"/>
      <w:color w:val="595959" w:themeColor="text1" w:themeTint="A6"/>
    </w:rPr>
  </w:style>
  <w:style w:type="paragraph" w:styleId="a3">
    <w:name w:val="Title"/>
    <w:basedOn w:val="a"/>
    <w:next w:val="a"/>
    <w:link w:val="a4"/>
    <w:uiPriority w:val="10"/>
    <w:qFormat/>
    <w:rsid w:val="00236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A6F"/>
    <w:pPr>
      <w:spacing w:before="160"/>
      <w:jc w:val="center"/>
    </w:pPr>
    <w:rPr>
      <w:i/>
      <w:iCs/>
      <w:color w:val="404040" w:themeColor="text1" w:themeTint="BF"/>
    </w:rPr>
  </w:style>
  <w:style w:type="character" w:customStyle="1" w:styleId="a8">
    <w:name w:val="引用 字符"/>
    <w:basedOn w:val="a0"/>
    <w:link w:val="a7"/>
    <w:uiPriority w:val="29"/>
    <w:rsid w:val="00236A6F"/>
    <w:rPr>
      <w:i/>
      <w:iCs/>
      <w:color w:val="404040" w:themeColor="text1" w:themeTint="BF"/>
    </w:rPr>
  </w:style>
  <w:style w:type="paragraph" w:styleId="a9">
    <w:name w:val="List Paragraph"/>
    <w:basedOn w:val="a"/>
    <w:uiPriority w:val="34"/>
    <w:qFormat/>
    <w:rsid w:val="00236A6F"/>
    <w:pPr>
      <w:ind w:left="720"/>
      <w:contextualSpacing/>
    </w:pPr>
  </w:style>
  <w:style w:type="character" w:styleId="aa">
    <w:name w:val="Intense Emphasis"/>
    <w:basedOn w:val="a0"/>
    <w:uiPriority w:val="21"/>
    <w:qFormat/>
    <w:rsid w:val="00236A6F"/>
    <w:rPr>
      <w:i/>
      <w:iCs/>
      <w:color w:val="2F5496" w:themeColor="accent1" w:themeShade="BF"/>
    </w:rPr>
  </w:style>
  <w:style w:type="paragraph" w:styleId="ab">
    <w:name w:val="Intense Quote"/>
    <w:basedOn w:val="a"/>
    <w:next w:val="a"/>
    <w:link w:val="ac"/>
    <w:uiPriority w:val="30"/>
    <w:qFormat/>
    <w:rsid w:val="00236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A6F"/>
    <w:rPr>
      <w:i/>
      <w:iCs/>
      <w:color w:val="2F5496" w:themeColor="accent1" w:themeShade="BF"/>
    </w:rPr>
  </w:style>
  <w:style w:type="character" w:styleId="ad">
    <w:name w:val="Intense Reference"/>
    <w:basedOn w:val="a0"/>
    <w:uiPriority w:val="32"/>
    <w:qFormat/>
    <w:rsid w:val="00236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