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4398" w14:textId="77777777" w:rsidR="00DB5DF7" w:rsidRDefault="00DB5DF7">
      <w:pPr>
        <w:rPr>
          <w:rFonts w:hint="eastAsia"/>
        </w:rPr>
      </w:pPr>
      <w:r>
        <w:rPr>
          <w:rFonts w:hint="eastAsia"/>
        </w:rPr>
        <w:t>找人的拼音</w:t>
      </w:r>
    </w:p>
    <w:p w14:paraId="5806B725" w14:textId="77777777" w:rsidR="00DB5DF7" w:rsidRDefault="00DB5DF7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在汉语学习的过程中，拼音作为汉字的音标系统，扮演着极为重要的角色。它不仅帮助人们正确发音，还是汉字输入法的基础之一。"找人"的拼音是“zǎo rén”，其中，“zǎo”的声调为第三声，表示一个下降后上升的声音；“rén”则为第二声，是一个升调。然而，这里有一个小小的误导：实际上，“找人”的正确拼音应该是“zhǎo rén”。这提醒我们，在学习过程中，细心和准确性是非常关键的。</w:t>
      </w:r>
    </w:p>
    <w:p w14:paraId="47785814" w14:textId="77777777" w:rsidR="00DB5DF7" w:rsidRDefault="00DB5DF7">
      <w:pPr>
        <w:rPr>
          <w:rFonts w:hint="eastAsia"/>
        </w:rPr>
      </w:pPr>
    </w:p>
    <w:p w14:paraId="67C2F2E2" w14:textId="77777777" w:rsidR="00DB5DF7" w:rsidRDefault="00DB5DF7">
      <w:pPr>
        <w:rPr>
          <w:rFonts w:hint="eastAsia"/>
        </w:rPr>
      </w:pPr>
      <w:r>
        <w:rPr>
          <w:rFonts w:hint="eastAsia"/>
        </w:rPr>
        <w:t>拼音的重要性</w:t>
      </w:r>
    </w:p>
    <w:p w14:paraId="6BF79DA5" w14:textId="77777777" w:rsidR="00DB5DF7" w:rsidRDefault="00DB5DF7">
      <w:pPr>
        <w:rPr>
          <w:rFonts w:hint="eastAsia"/>
        </w:rPr>
      </w:pPr>
      <w:r>
        <w:rPr>
          <w:rFonts w:hint="eastAsia"/>
        </w:rPr>
        <w:t>拼音对于非母语者来说尤为重要，因为它提供了一种相对简单的方式来接近汉语的发音规则。通过拼音，初学者可以更容易地掌握汉字的读音，进而提高听说能力。拼音也是连接书面语与口语的桥梁，使得语言学习更加系统化、科学化。</w:t>
      </w:r>
    </w:p>
    <w:p w14:paraId="462F715D" w14:textId="77777777" w:rsidR="00DB5DF7" w:rsidRDefault="00DB5DF7">
      <w:pPr>
        <w:rPr>
          <w:rFonts w:hint="eastAsia"/>
        </w:rPr>
      </w:pPr>
    </w:p>
    <w:p w14:paraId="5BA2497B" w14:textId="77777777" w:rsidR="00DB5DF7" w:rsidRDefault="00DB5DF7">
      <w:pPr>
        <w:rPr>
          <w:rFonts w:hint="eastAsia"/>
        </w:rPr>
      </w:pPr>
      <w:r>
        <w:rPr>
          <w:rFonts w:hint="eastAsia"/>
        </w:rPr>
        <w:t>拼音教学中的挑战</w:t>
      </w:r>
    </w:p>
    <w:p w14:paraId="5541AB0C" w14:textId="77777777" w:rsidR="00DB5DF7" w:rsidRDefault="00DB5DF7">
      <w:pPr>
        <w:rPr>
          <w:rFonts w:hint="eastAsia"/>
        </w:rPr>
      </w:pPr>
      <w:r>
        <w:rPr>
          <w:rFonts w:hint="eastAsia"/>
        </w:rPr>
        <w:t>尽管拼音极大地简化了汉语学习的过程，但其本身也存在一定的学习难度。例如，拼音中包含了四个基本声调以及一个轻声，不同的声调能够改变一个字的意思。因此，准确掌握声调变化是学好拼音的关键。同时，一些拼音组合在实际发音时会有所变化，这也增加了学习的复杂性。</w:t>
      </w:r>
    </w:p>
    <w:p w14:paraId="1D90FEED" w14:textId="77777777" w:rsidR="00DB5DF7" w:rsidRDefault="00DB5DF7">
      <w:pPr>
        <w:rPr>
          <w:rFonts w:hint="eastAsia"/>
        </w:rPr>
      </w:pPr>
    </w:p>
    <w:p w14:paraId="68D4FA92" w14:textId="77777777" w:rsidR="00DB5DF7" w:rsidRDefault="00DB5DF7">
      <w:pPr>
        <w:rPr>
          <w:rFonts w:hint="eastAsia"/>
        </w:rPr>
      </w:pPr>
      <w:r>
        <w:rPr>
          <w:rFonts w:hint="eastAsia"/>
        </w:rPr>
        <w:t>利用拼音找人</w:t>
      </w:r>
    </w:p>
    <w:p w14:paraId="3B21C41D" w14:textId="77777777" w:rsidR="00DB5DF7" w:rsidRDefault="00DB5DF7">
      <w:pPr>
        <w:rPr>
          <w:rFonts w:hint="eastAsia"/>
        </w:rPr>
      </w:pPr>
      <w:r>
        <w:rPr>
          <w:rFonts w:hint="eastAsia"/>
        </w:rPr>
        <w:t>回到“找人”这个主题上，当我们谈论使用拼音来找人时，通常是指通过名字的拼音来进行搜索或识别。比如在电子通讯录中，输入一个人名的拼音可以帮助快速找到联系人。这一方法同样适用于网络环境下的信息检索，特别是在中文环境下，拼音输入法几乎成为每个计算机用户必备的工具。</w:t>
      </w:r>
    </w:p>
    <w:p w14:paraId="12094490" w14:textId="77777777" w:rsidR="00DB5DF7" w:rsidRDefault="00DB5DF7">
      <w:pPr>
        <w:rPr>
          <w:rFonts w:hint="eastAsia"/>
        </w:rPr>
      </w:pPr>
    </w:p>
    <w:p w14:paraId="4B04D626" w14:textId="77777777" w:rsidR="00DB5DF7" w:rsidRDefault="00DB5DF7">
      <w:pPr>
        <w:rPr>
          <w:rFonts w:hint="eastAsia"/>
        </w:rPr>
      </w:pPr>
      <w:r>
        <w:rPr>
          <w:rFonts w:hint="eastAsia"/>
        </w:rPr>
        <w:t>拼音与现代技术</w:t>
      </w:r>
    </w:p>
    <w:p w14:paraId="53037F7C" w14:textId="77777777" w:rsidR="00DB5DF7" w:rsidRDefault="00DB5DF7">
      <w:pPr>
        <w:rPr>
          <w:rFonts w:hint="eastAsia"/>
        </w:rPr>
      </w:pPr>
      <w:r>
        <w:rPr>
          <w:rFonts w:hint="eastAsia"/>
        </w:rPr>
        <w:t>随着语音识别技术和智能输入法的发展，拼音的作用得到了进一步的拓展。通过语音输入，用户可以直接说出拼音（甚至直接说汉字），而软件能自动将其转换为文本形式。这种技术的应用，不仅提高了信息输入的速度，也为那些不太熟悉键盘布局的人提供了极大的便利。</w:t>
      </w:r>
    </w:p>
    <w:p w14:paraId="25668C82" w14:textId="77777777" w:rsidR="00DB5DF7" w:rsidRDefault="00DB5DF7">
      <w:pPr>
        <w:rPr>
          <w:rFonts w:hint="eastAsia"/>
        </w:rPr>
      </w:pPr>
    </w:p>
    <w:p w14:paraId="44A34085" w14:textId="77777777" w:rsidR="00DB5DF7" w:rsidRDefault="00DB5DF7">
      <w:pPr>
        <w:rPr>
          <w:rFonts w:hint="eastAsia"/>
        </w:rPr>
      </w:pPr>
      <w:r>
        <w:rPr>
          <w:rFonts w:hint="eastAsia"/>
        </w:rPr>
        <w:t>最后的总结</w:t>
      </w:r>
    </w:p>
    <w:p w14:paraId="62961271" w14:textId="77777777" w:rsidR="00DB5DF7" w:rsidRDefault="00DB5DF7">
      <w:pPr>
        <w:rPr>
          <w:rFonts w:hint="eastAsia"/>
        </w:rPr>
      </w:pPr>
      <w:r>
        <w:rPr>
          <w:rFonts w:hint="eastAsia"/>
        </w:rPr>
        <w:t>“找人的拼音”虽然是一个看似简单的主题，但它涉及到汉语学习的基本方面以及现代科技的应用。无论是对汉语初学者还是对中国文化感兴趣的外国朋友而言，了解并掌握拼音都是打开汉语世界大门的重要一步。在这个信息化快速发展的时代，拼音作为一种有效的沟通工具，继续发挥着不可替代的作用。</w:t>
      </w:r>
    </w:p>
    <w:p w14:paraId="04E822CF" w14:textId="77777777" w:rsidR="00DB5DF7" w:rsidRDefault="00DB5DF7">
      <w:pPr>
        <w:rPr>
          <w:rFonts w:hint="eastAsia"/>
        </w:rPr>
      </w:pPr>
    </w:p>
    <w:p w14:paraId="12A97205" w14:textId="77777777" w:rsidR="00DB5DF7" w:rsidRDefault="00DB5DF7">
      <w:pPr>
        <w:rPr>
          <w:rFonts w:hint="eastAsia"/>
        </w:rPr>
      </w:pPr>
    </w:p>
    <w:p w14:paraId="3DF64443" w14:textId="77777777" w:rsidR="00DB5DF7" w:rsidRDefault="00DB5D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DA053" w14:textId="0987E8AF" w:rsidR="00905E21" w:rsidRDefault="00905E21"/>
    <w:sectPr w:rsidR="00905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21"/>
    <w:rsid w:val="007574E7"/>
    <w:rsid w:val="00905E21"/>
    <w:rsid w:val="00DB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7A1A6-FDCE-4353-88DD-E28492D1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