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BD7B" w14:textId="77777777" w:rsidR="00BA103C" w:rsidRDefault="00BA103C">
      <w:pPr>
        <w:rPr>
          <w:rFonts w:hint="eastAsia"/>
        </w:rPr>
      </w:pPr>
      <w:r>
        <w:rPr>
          <w:rFonts w:hint="eastAsia"/>
        </w:rPr>
        <w:t>招引影子的拼音：zhāo yǐn yǐng zi</w:t>
      </w:r>
    </w:p>
    <w:p w14:paraId="441E756C" w14:textId="77777777" w:rsidR="00BA103C" w:rsidRDefault="00BA103C">
      <w:pPr>
        <w:rPr>
          <w:rFonts w:hint="eastAsia"/>
        </w:rPr>
      </w:pPr>
      <w:r>
        <w:rPr>
          <w:rFonts w:hint="eastAsia"/>
        </w:rPr>
        <w:t>“招引影子”这个词组看似简单，却蕴含着丰富的文化内涵和哲学思考。从字面上看，“招引”意味着吸引或召唤，而“影子”则象征着虚幻、神秘的存在。将这两个词组合起来，仿佛是在描述一种与无形之物沟通的行为，又或者是一种对未知领域的探索。本文将以“招引影子的拼音：zhāo yǐn yǐng zi”为题，深入探讨这一概念在语言学、文学以及心理学中的多重意义。</w:t>
      </w:r>
    </w:p>
    <w:p w14:paraId="05935FB8" w14:textId="77777777" w:rsidR="00BA103C" w:rsidRDefault="00BA103C">
      <w:pPr>
        <w:rPr>
          <w:rFonts w:hint="eastAsia"/>
        </w:rPr>
      </w:pPr>
    </w:p>
    <w:p w14:paraId="015067F7" w14:textId="77777777" w:rsidR="00BA103C" w:rsidRDefault="00BA103C">
      <w:pPr>
        <w:rPr>
          <w:rFonts w:hint="eastAsia"/>
        </w:rPr>
      </w:pPr>
      <w:r>
        <w:rPr>
          <w:rFonts w:hint="eastAsia"/>
        </w:rPr>
        <w:t>语言学视角下的“招引影子”</w:t>
      </w:r>
    </w:p>
    <w:p w14:paraId="1BF51C0D" w14:textId="77777777" w:rsidR="00BA103C" w:rsidRDefault="00BA103C">
      <w:pPr>
        <w:rPr>
          <w:rFonts w:hint="eastAsia"/>
        </w:rPr>
      </w:pPr>
      <w:r>
        <w:rPr>
          <w:rFonts w:hint="eastAsia"/>
        </w:rPr>
        <w:t>在语言学中，“招引影子”的拼音可以拆解为四个部分：“zhāo”、“yǐn”、“yǐng”和“zi”。每个音节都承载了独特的发音特点。“zhāo”是一个开口较大的音节，发音时需要唇部充分张开；“yǐn”则带有鼻音成分，声音柔和且略带悠长；“yǐng”作为核心词汇之一，发音较为圆润，体现出汉语四声中的第三声特征；而“zi”则是轻声收尾，给人一种余韵未尽的感觉。这种音节间的搭配不仅朗朗上口，还赋予了这个词组一种特殊的音乐美。在日常交流中，“招引影子”虽然不是一个常见的短语，但其独特的发音结构使其具有很高的辨识度。</w:t>
      </w:r>
    </w:p>
    <w:p w14:paraId="6D2ED1E6" w14:textId="77777777" w:rsidR="00BA103C" w:rsidRDefault="00BA103C">
      <w:pPr>
        <w:rPr>
          <w:rFonts w:hint="eastAsia"/>
        </w:rPr>
      </w:pPr>
    </w:p>
    <w:p w14:paraId="3D6F5743" w14:textId="77777777" w:rsidR="00BA103C" w:rsidRDefault="00BA103C">
      <w:pPr>
        <w:rPr>
          <w:rFonts w:hint="eastAsia"/>
        </w:rPr>
      </w:pPr>
      <w:r>
        <w:rPr>
          <w:rFonts w:hint="eastAsia"/>
        </w:rPr>
        <w:t>文学作品中的“招引影子”</w:t>
      </w:r>
    </w:p>
    <w:p w14:paraId="44DA06CD" w14:textId="77777777" w:rsidR="00BA103C" w:rsidRDefault="00BA103C">
      <w:pPr>
        <w:rPr>
          <w:rFonts w:hint="eastAsia"/>
        </w:rPr>
      </w:pPr>
      <w:r>
        <w:rPr>
          <w:rFonts w:hint="eastAsia"/>
        </w:rPr>
        <w:t>文学创作常常借助隐喻和象征来表达复杂的情感与思想。“招引影子”在许多文学作品中被用作意象，代表人们对内心深处潜意识的追寻。例如，在一些现代诗中，作者会通过描写一个人试图召唤自己的影子，来表现孤独感或自我认知的过程。影子在这里不再仅仅是光与物体之间的物理现象，而是成为了人类灵魂的一部分。在奇幻小说中，“招引影子”也可能指代某种魔法仪式，用来联系另一个世界或唤醒沉睡的力量。无论是现实主义还是超现实主义的作品，“招引影子”都能激发读者无限的想象力。</w:t>
      </w:r>
    </w:p>
    <w:p w14:paraId="6F1C06EA" w14:textId="77777777" w:rsidR="00BA103C" w:rsidRDefault="00BA103C">
      <w:pPr>
        <w:rPr>
          <w:rFonts w:hint="eastAsia"/>
        </w:rPr>
      </w:pPr>
    </w:p>
    <w:p w14:paraId="05F2C732" w14:textId="77777777" w:rsidR="00BA103C" w:rsidRDefault="00BA103C">
      <w:pPr>
        <w:rPr>
          <w:rFonts w:hint="eastAsia"/>
        </w:rPr>
      </w:pPr>
      <w:r>
        <w:rPr>
          <w:rFonts w:hint="eastAsia"/>
        </w:rPr>
        <w:t>心理学解读“招引影子”</w:t>
      </w:r>
    </w:p>
    <w:p w14:paraId="0D069AC0" w14:textId="77777777" w:rsidR="00BA103C" w:rsidRDefault="00BA103C">
      <w:pPr>
        <w:rPr>
          <w:rFonts w:hint="eastAsia"/>
        </w:rPr>
      </w:pPr>
      <w:r>
        <w:rPr>
          <w:rFonts w:hint="eastAsia"/>
        </w:rPr>
        <w:t>从心理学的角度来看，“招引影子”可以被视为个体面对自身阴影的一种行为。瑞士心理学家荣格提出过“阴影理论”，认为每个人心中都存在一个未被接纳的部分，即“阴影”。当人们尝试“招引影子”时，实际上是在直面自己的内在矛盾和不完美之处。这个过程可能充满挑战，但也为个人成长提供了契机。在心理咨询实践中，引导来访者接受并整合自己的阴影，是实现心理平衡的重要步骤。因此，“招引影子”不仅仅是一种文学上的修辞手法，更是一种深刻的自我反思活动。</w:t>
      </w:r>
    </w:p>
    <w:p w14:paraId="21595D9B" w14:textId="77777777" w:rsidR="00BA103C" w:rsidRDefault="00BA103C">
      <w:pPr>
        <w:rPr>
          <w:rFonts w:hint="eastAsia"/>
        </w:rPr>
      </w:pPr>
    </w:p>
    <w:p w14:paraId="5B63AA38" w14:textId="77777777" w:rsidR="00BA103C" w:rsidRDefault="00BA103C">
      <w:pPr>
        <w:rPr>
          <w:rFonts w:hint="eastAsia"/>
        </w:rPr>
      </w:pPr>
      <w:r>
        <w:rPr>
          <w:rFonts w:hint="eastAsia"/>
        </w:rPr>
        <w:t>最后的总结：招引影子的意义延伸</w:t>
      </w:r>
    </w:p>
    <w:p w14:paraId="3629A5DA" w14:textId="77777777" w:rsidR="00BA103C" w:rsidRDefault="00BA103C">
      <w:pPr>
        <w:rPr>
          <w:rFonts w:hint="eastAsia"/>
        </w:rPr>
      </w:pPr>
      <w:r>
        <w:rPr>
          <w:rFonts w:hint="eastAsia"/>
        </w:rPr>
        <w:t>“招引影子”无论是在语言学、文学还是心理学领域，都有着不可忽视的价值。它既是一串优美的拼音组合，也是一个值得深思的文化符号。在这个快节奏的时代，我们或许都应该停下来，试着去“招引”属于自己的影子，倾听那些隐藏在心灵深处的声音。只有这样，我们才能更加完整地认识自己，并找到通往内心平静的道路。</w:t>
      </w:r>
    </w:p>
    <w:p w14:paraId="1DD8DD6F" w14:textId="77777777" w:rsidR="00BA103C" w:rsidRDefault="00BA103C">
      <w:pPr>
        <w:rPr>
          <w:rFonts w:hint="eastAsia"/>
        </w:rPr>
      </w:pPr>
    </w:p>
    <w:p w14:paraId="3F5853B1" w14:textId="77777777" w:rsidR="00BA103C" w:rsidRDefault="00BA1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3AAC5" w14:textId="23B3AF49" w:rsidR="002402A2" w:rsidRDefault="002402A2"/>
    <w:sectPr w:rsidR="0024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A2"/>
    <w:rsid w:val="002402A2"/>
    <w:rsid w:val="007574E7"/>
    <w:rsid w:val="00B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FA0A4-C2DD-4DE5-B082-8729DEAA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