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B5F6" w14:textId="77777777" w:rsidR="00FE16B7" w:rsidRDefault="00FE16B7">
      <w:pPr>
        <w:rPr>
          <w:rFonts w:hint="eastAsia"/>
        </w:rPr>
      </w:pPr>
      <w:r>
        <w:rPr>
          <w:rFonts w:hint="eastAsia"/>
        </w:rPr>
        <w:t>拯救的拼音是什么呢</w:t>
      </w:r>
    </w:p>
    <w:p w14:paraId="09D3BA3A" w14:textId="77777777" w:rsidR="00FE16B7" w:rsidRDefault="00FE16B7">
      <w:pPr>
        <w:rPr>
          <w:rFonts w:hint="eastAsia"/>
        </w:rPr>
      </w:pPr>
      <w:r>
        <w:rPr>
          <w:rFonts w:hint="eastAsia"/>
        </w:rPr>
        <w:t>“拯救”的拼音是“zhěng jiù”。在汉语中，这个词承载着深刻的含义，指的是救助、援助那些处于危难之中的人或事物。它不仅仅是一个简单的词汇，更是一种行动的号召，一种对正义和善良追求的具体体现。</w:t>
      </w:r>
    </w:p>
    <w:p w14:paraId="6C372B90" w14:textId="77777777" w:rsidR="00FE16B7" w:rsidRDefault="00FE16B7">
      <w:pPr>
        <w:rPr>
          <w:rFonts w:hint="eastAsia"/>
        </w:rPr>
      </w:pPr>
    </w:p>
    <w:p w14:paraId="5ED7EAC9" w14:textId="77777777" w:rsidR="00FE16B7" w:rsidRDefault="00FE16B7">
      <w:pPr>
        <w:rPr>
          <w:rFonts w:hint="eastAsia"/>
        </w:rPr>
      </w:pPr>
      <w:r>
        <w:rPr>
          <w:rFonts w:hint="eastAsia"/>
        </w:rPr>
        <w:t>拯救的历史渊源</w:t>
      </w:r>
    </w:p>
    <w:p w14:paraId="4EC22AE2" w14:textId="77777777" w:rsidR="00FE16B7" w:rsidRDefault="00FE16B7">
      <w:pPr>
        <w:rPr>
          <w:rFonts w:hint="eastAsia"/>
        </w:rPr>
      </w:pPr>
      <w:r>
        <w:rPr>
          <w:rFonts w:hint="eastAsia"/>
        </w:rPr>
        <w:t>从古代开始，“拯救”这一概念就深深植根于中华文化的土壤之中。无论是历史记载中的英雄人物还是民间故事里的侠义之士，他们的行为往往围绕着“拯救”二字展开。例如，三国时期的关羽被尊为武圣，不仅因为他的武艺高强，更重要的是他忠诚与仁义的形象深入人心，其中不乏有关他拯救百姓于水火之中的事迹。这些故事通过口口相传的方式流传至今，成为了中华文化不可分割的一部分。</w:t>
      </w:r>
    </w:p>
    <w:p w14:paraId="725206FE" w14:textId="77777777" w:rsidR="00FE16B7" w:rsidRDefault="00FE16B7">
      <w:pPr>
        <w:rPr>
          <w:rFonts w:hint="eastAsia"/>
        </w:rPr>
      </w:pPr>
    </w:p>
    <w:p w14:paraId="5A373335" w14:textId="77777777" w:rsidR="00FE16B7" w:rsidRDefault="00FE16B7">
      <w:pPr>
        <w:rPr>
          <w:rFonts w:hint="eastAsia"/>
        </w:rPr>
      </w:pPr>
      <w:r>
        <w:rPr>
          <w:rFonts w:hint="eastAsia"/>
        </w:rPr>
        <w:t>现代社会中的“拯救”</w:t>
      </w:r>
    </w:p>
    <w:p w14:paraId="2B22CFDE" w14:textId="77777777" w:rsidR="00FE16B7" w:rsidRDefault="00FE16B7">
      <w:pPr>
        <w:rPr>
          <w:rFonts w:hint="eastAsia"/>
        </w:rPr>
      </w:pPr>
      <w:r>
        <w:rPr>
          <w:rFonts w:hint="eastAsia"/>
        </w:rPr>
        <w:t>进入现代社会，“拯救”的意义得到了进一步的扩展。除了传统的对人道主义危机的响应外，它还涵盖了环境保护、文化遗产保护等多个领域。比如，在面对自然灾害时，来自全国各地乃至国际社会的救援队伍迅速集结，以实际行动践行着“拯救”的精神。同样，在环保方面，无数志愿者和社会组织致力于拯救濒危物种，恢复受损的生态系统，这都是现代语境下“拯救”的具体实践。</w:t>
      </w:r>
    </w:p>
    <w:p w14:paraId="510C8D2A" w14:textId="77777777" w:rsidR="00FE16B7" w:rsidRDefault="00FE16B7">
      <w:pPr>
        <w:rPr>
          <w:rFonts w:hint="eastAsia"/>
        </w:rPr>
      </w:pPr>
    </w:p>
    <w:p w14:paraId="64E39AD1" w14:textId="77777777" w:rsidR="00FE16B7" w:rsidRDefault="00FE16B7">
      <w:pPr>
        <w:rPr>
          <w:rFonts w:hint="eastAsia"/>
        </w:rPr>
      </w:pPr>
      <w:r>
        <w:rPr>
          <w:rFonts w:hint="eastAsia"/>
        </w:rPr>
        <w:t>文化作品中的“拯救”主题</w:t>
      </w:r>
    </w:p>
    <w:p w14:paraId="2462E7D0" w14:textId="77777777" w:rsidR="00FE16B7" w:rsidRDefault="00FE16B7">
      <w:pPr>
        <w:rPr>
          <w:rFonts w:hint="eastAsia"/>
        </w:rPr>
      </w:pPr>
      <w:r>
        <w:rPr>
          <w:rFonts w:hint="eastAsia"/>
        </w:rPr>
        <w:t>文学、电影、电视剧等文化作品也常常围绕“拯救”这一主题进行创作。经典小说《红楼梦》中贾宝玉试图拯救大观园里女子们命运的故事，或是近年来流行的科幻电影《流浪地球》中人类为了拯救地球而不懈努力的情节，都深刻反映了人们对美好生活的向往以及克服困难的决心。这些作品不仅娱乐了大众，更激发了人们内心深处对于正义、勇气和希望的共鸣。</w:t>
      </w:r>
    </w:p>
    <w:p w14:paraId="6FDFAA0C" w14:textId="77777777" w:rsidR="00FE16B7" w:rsidRDefault="00FE16B7">
      <w:pPr>
        <w:rPr>
          <w:rFonts w:hint="eastAsia"/>
        </w:rPr>
      </w:pPr>
    </w:p>
    <w:p w14:paraId="6D4DFA04" w14:textId="77777777" w:rsidR="00FE16B7" w:rsidRDefault="00FE16B7">
      <w:pPr>
        <w:rPr>
          <w:rFonts w:hint="eastAsia"/>
        </w:rPr>
      </w:pPr>
      <w:r>
        <w:rPr>
          <w:rFonts w:hint="eastAsia"/>
        </w:rPr>
        <w:t>如何实践“拯救”精神</w:t>
      </w:r>
    </w:p>
    <w:p w14:paraId="1AF8DD7C" w14:textId="77777777" w:rsidR="00FE16B7" w:rsidRDefault="00FE16B7">
      <w:pPr>
        <w:rPr>
          <w:rFonts w:hint="eastAsia"/>
        </w:rPr>
      </w:pPr>
      <w:r>
        <w:rPr>
          <w:rFonts w:hint="eastAsia"/>
        </w:rPr>
        <w:t>要将“拯救”的精神付诸实践，并不需要每个人都能做出惊天动地的大事。日常生活中的小事，如帮助邻居解决一个小问题、参与社区服务、减少浪费支持环保等行为，都是对“拯救”精神的一种体现。重要的是培养一种关注他人和社会的责任感，以及愿意伸出援手的态度。只有这样，我们才能真正理解并传承“拯救”的深层含义，让这个世界变得更加美好。</w:t>
      </w:r>
    </w:p>
    <w:p w14:paraId="66F30562" w14:textId="77777777" w:rsidR="00FE16B7" w:rsidRDefault="00FE16B7">
      <w:pPr>
        <w:rPr>
          <w:rFonts w:hint="eastAsia"/>
        </w:rPr>
      </w:pPr>
    </w:p>
    <w:p w14:paraId="072D991F" w14:textId="77777777" w:rsidR="00FE16B7" w:rsidRDefault="00FE16B7">
      <w:pPr>
        <w:rPr>
          <w:rFonts w:hint="eastAsia"/>
        </w:rPr>
      </w:pPr>
    </w:p>
    <w:p w14:paraId="75AA4FF4" w14:textId="77777777" w:rsidR="00FE16B7" w:rsidRDefault="00FE1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ECE58" w14:textId="7B57E2F2" w:rsidR="00432253" w:rsidRDefault="00432253"/>
    <w:sectPr w:rsidR="0043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53"/>
    <w:rsid w:val="00432253"/>
    <w:rsid w:val="007574E7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C712B-68C2-47A9-9416-BD8069D4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