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980F" w14:textId="77777777" w:rsidR="00D31B20" w:rsidRDefault="00D31B20">
      <w:pPr>
        <w:rPr>
          <w:rFonts w:hint="eastAsia"/>
        </w:rPr>
      </w:pPr>
      <w:r>
        <w:rPr>
          <w:rFonts w:hint="eastAsia"/>
        </w:rPr>
        <w:t>掌的部首简介</w:t>
      </w:r>
    </w:p>
    <w:p w14:paraId="0648CF0A" w14:textId="77777777" w:rsidR="00D31B20" w:rsidRDefault="00D31B20">
      <w:pPr>
        <w:rPr>
          <w:rFonts w:hint="eastAsia"/>
        </w:rPr>
      </w:pPr>
      <w:r>
        <w:rPr>
          <w:rFonts w:hint="eastAsia"/>
        </w:rPr>
        <w:t>在汉字的学习与理解中，部首是一个非常重要的概念。它不仅有助于我们对汉字进行分类，也方便了查找和记忆。今天我们要探讨的是“掌”字的部首——手部，以及与其相关的拼音组词。</w:t>
      </w:r>
    </w:p>
    <w:p w14:paraId="2D220253" w14:textId="77777777" w:rsidR="00D31B20" w:rsidRDefault="00D31B20">
      <w:pPr>
        <w:rPr>
          <w:rFonts w:hint="eastAsia"/>
        </w:rPr>
      </w:pPr>
    </w:p>
    <w:p w14:paraId="3DF5B27B" w14:textId="77777777" w:rsidR="00D31B20" w:rsidRDefault="00D31B20">
      <w:pPr>
        <w:rPr>
          <w:rFonts w:hint="eastAsia"/>
        </w:rPr>
      </w:pPr>
      <w:r>
        <w:rPr>
          <w:rFonts w:hint="eastAsia"/>
        </w:rPr>
        <w:t>手部的意义与发展</w:t>
      </w:r>
    </w:p>
    <w:p w14:paraId="704D69B2" w14:textId="77777777" w:rsidR="00D31B20" w:rsidRDefault="00D31B20">
      <w:pPr>
        <w:rPr>
          <w:rFonts w:hint="eastAsia"/>
        </w:rPr>
      </w:pPr>
      <w:r>
        <w:rPr>
          <w:rFonts w:hint="eastAsia"/>
        </w:rPr>
        <w:t>手部作为汉字的一个重要组成部分，代表着与手有关的动作或状态。从古至今，随着社会的发展和文化的变迁，手部所涵盖的范围也在不断扩大。例如，“拿”、“持”、“握”等动作都是通过手来完成的，而这些动作对应的汉字都属于手部。</w:t>
      </w:r>
    </w:p>
    <w:p w14:paraId="06AB408E" w14:textId="77777777" w:rsidR="00D31B20" w:rsidRDefault="00D31B20">
      <w:pPr>
        <w:rPr>
          <w:rFonts w:hint="eastAsia"/>
        </w:rPr>
      </w:pPr>
    </w:p>
    <w:p w14:paraId="6B421349" w14:textId="77777777" w:rsidR="00D31B20" w:rsidRDefault="00D31B20">
      <w:pPr>
        <w:rPr>
          <w:rFonts w:hint="eastAsia"/>
        </w:rPr>
      </w:pPr>
      <w:r>
        <w:rPr>
          <w:rFonts w:hint="eastAsia"/>
        </w:rPr>
        <w:t>掌的拼音及其应用</w:t>
      </w:r>
    </w:p>
    <w:p w14:paraId="2AB5F6FE" w14:textId="77777777" w:rsidR="00D31B20" w:rsidRDefault="00D31B20">
      <w:pPr>
        <w:rPr>
          <w:rFonts w:hint="eastAsia"/>
        </w:rPr>
      </w:pPr>
      <w:r>
        <w:rPr>
          <w:rFonts w:hint="eastAsia"/>
        </w:rPr>
        <w:t>“掌”的拼音是 zhǎng，除了直接指手掌之外，还广泛用于各种比喻和象征意义中。比如，在古代，官员手中的权力常被称为“掌权”，这里的手就被赋予了掌握、控制的意思。像“掌舵”这样的词汇，则体现了手在实际操作中的作用。</w:t>
      </w:r>
    </w:p>
    <w:p w14:paraId="7324A516" w14:textId="77777777" w:rsidR="00D31B20" w:rsidRDefault="00D31B20">
      <w:pPr>
        <w:rPr>
          <w:rFonts w:hint="eastAsia"/>
        </w:rPr>
      </w:pPr>
    </w:p>
    <w:p w14:paraId="69FB8EA3" w14:textId="77777777" w:rsidR="00D31B20" w:rsidRDefault="00D31B20">
      <w:pPr>
        <w:rPr>
          <w:rFonts w:hint="eastAsia"/>
        </w:rPr>
      </w:pPr>
      <w:r>
        <w:rPr>
          <w:rFonts w:hint="eastAsia"/>
        </w:rPr>
        <w:t>基于掌的拼音组词探索</w:t>
      </w:r>
    </w:p>
    <w:p w14:paraId="61BB4567" w14:textId="77777777" w:rsidR="00D31B20" w:rsidRDefault="00D31B20">
      <w:pPr>
        <w:rPr>
          <w:rFonts w:hint="eastAsia"/>
        </w:rPr>
      </w:pPr>
      <w:r>
        <w:rPr>
          <w:rFonts w:hint="eastAsia"/>
        </w:rPr>
        <w:t>以“zhǎng”为音节，我们可以找到许多有趣的词语。例如，“掌门人”，这个词通常用来指代一个门派或者组织的领导者；还有“掌上明珠”，这个成语形象地描绘了父母对子女深深的爱意，将孩子比作是手中最珍贵的宝物。这些词汇不仅丰富了汉语表达，也让学习者更加深入地理解了汉字的魅力。</w:t>
      </w:r>
    </w:p>
    <w:p w14:paraId="208F2341" w14:textId="77777777" w:rsidR="00D31B20" w:rsidRDefault="00D31B20">
      <w:pPr>
        <w:rPr>
          <w:rFonts w:hint="eastAsia"/>
        </w:rPr>
      </w:pPr>
    </w:p>
    <w:p w14:paraId="232535C9" w14:textId="77777777" w:rsidR="00D31B20" w:rsidRDefault="00D31B20">
      <w:pPr>
        <w:rPr>
          <w:rFonts w:hint="eastAsia"/>
        </w:rPr>
      </w:pPr>
      <w:r>
        <w:rPr>
          <w:rFonts w:hint="eastAsia"/>
        </w:rPr>
        <w:t>手部汉字的文化内涵</w:t>
      </w:r>
    </w:p>
    <w:p w14:paraId="1BCEFDF2" w14:textId="77777777" w:rsidR="00D31B20" w:rsidRDefault="00D31B20">
      <w:pPr>
        <w:rPr>
          <w:rFonts w:hint="eastAsia"/>
        </w:rPr>
      </w:pPr>
      <w:r>
        <w:rPr>
          <w:rFonts w:hint="eastAsia"/>
        </w:rPr>
        <w:t>通过对掌及其相关词汇的研究，我们不难发现，手部汉字承载着丰富的文化内涵。它们不仅仅是简单的符号组合，更是中华文化的载体。每一个手部汉字背后都有着独特的故事和深厚的历史背景，值得我们去细细品味和探索。</w:t>
      </w:r>
    </w:p>
    <w:p w14:paraId="2B589CEE" w14:textId="77777777" w:rsidR="00D31B20" w:rsidRDefault="00D31B20">
      <w:pPr>
        <w:rPr>
          <w:rFonts w:hint="eastAsia"/>
        </w:rPr>
      </w:pPr>
    </w:p>
    <w:p w14:paraId="05FAD810" w14:textId="77777777" w:rsidR="00D31B20" w:rsidRDefault="00D31B20">
      <w:pPr>
        <w:rPr>
          <w:rFonts w:hint="eastAsia"/>
        </w:rPr>
      </w:pPr>
      <w:r>
        <w:rPr>
          <w:rFonts w:hint="eastAsia"/>
        </w:rPr>
        <w:t>最后的总结</w:t>
      </w:r>
    </w:p>
    <w:p w14:paraId="3A704D23" w14:textId="77777777" w:rsidR="00D31B20" w:rsidRDefault="00D31B20">
      <w:pPr>
        <w:rPr>
          <w:rFonts w:hint="eastAsia"/>
        </w:rPr>
      </w:pPr>
      <w:r>
        <w:rPr>
          <w:rFonts w:hint="eastAsia"/>
        </w:rPr>
        <w:t>“掌”的部首——手部，以及由其衍生出的众多拼音组词，展现了汉字的博大精深。通过对手部汉字的学习，不仅可以提高我们的语言能力，还能加深对中国传统文化的理解。希望本文能够激发大家对汉字学习的兴趣，并鼓励更多的人加入到这一富有意义的探索之旅中来。</w:t>
      </w:r>
    </w:p>
    <w:p w14:paraId="5C274FE0" w14:textId="77777777" w:rsidR="00D31B20" w:rsidRDefault="00D31B20">
      <w:pPr>
        <w:rPr>
          <w:rFonts w:hint="eastAsia"/>
        </w:rPr>
      </w:pPr>
    </w:p>
    <w:p w14:paraId="3414924D" w14:textId="77777777" w:rsidR="00D31B20" w:rsidRDefault="00D31B20">
      <w:pPr>
        <w:rPr>
          <w:rFonts w:hint="eastAsia"/>
        </w:rPr>
      </w:pPr>
    </w:p>
    <w:p w14:paraId="130F5D39" w14:textId="77777777" w:rsidR="00D31B20" w:rsidRDefault="00D31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3709B" w14:textId="143D69C5" w:rsidR="00257EF9" w:rsidRDefault="00257EF9"/>
    <w:sectPr w:rsidR="0025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F9"/>
    <w:rsid w:val="00257EF9"/>
    <w:rsid w:val="007574E7"/>
    <w:rsid w:val="00D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3904-4AE0-49C8-A7B9-BAFF43D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