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79B8" w14:textId="77777777" w:rsidR="002E7916" w:rsidRDefault="002E7916">
      <w:pPr>
        <w:rPr>
          <w:rFonts w:hint="eastAsia"/>
        </w:rPr>
      </w:pPr>
      <w:r>
        <w:rPr>
          <w:rFonts w:hint="eastAsia"/>
        </w:rPr>
        <w:t>ZHIFUBAO</w:t>
      </w:r>
    </w:p>
    <w:p w14:paraId="04C5BE6C" w14:textId="77777777" w:rsidR="002E7916" w:rsidRDefault="002E7916">
      <w:pPr>
        <w:rPr>
          <w:rFonts w:hint="eastAsia"/>
        </w:rPr>
      </w:pPr>
      <w:r>
        <w:rPr>
          <w:rFonts w:hint="eastAsia"/>
        </w:rPr>
        <w:t>支付宝，作为中国乃至全球领先的第三方支付平台，以其便捷性和安全性赢得了无数用户的青睐。自成立以来，支付宝不仅极大地改变了中国人民的支付习惯，而且在推动无现金社会方面发挥了不可替代的作用。随着技术的进步和市场需求的变化，支付宝已经从一个简单的支付工具发展成为一个全面覆盖生活的服务平台。</w:t>
      </w:r>
    </w:p>
    <w:p w14:paraId="3BB7AB6E" w14:textId="77777777" w:rsidR="002E7916" w:rsidRDefault="002E7916">
      <w:pPr>
        <w:rPr>
          <w:rFonts w:hint="eastAsia"/>
        </w:rPr>
      </w:pPr>
    </w:p>
    <w:p w14:paraId="5EEBC4E7" w14:textId="77777777" w:rsidR="002E7916" w:rsidRDefault="002E7916">
      <w:pPr>
        <w:rPr>
          <w:rFonts w:hint="eastAsia"/>
        </w:rPr>
      </w:pPr>
      <w:r>
        <w:rPr>
          <w:rFonts w:hint="eastAsia"/>
        </w:rPr>
        <w:t>发展历程</w:t>
      </w:r>
    </w:p>
    <w:p w14:paraId="3EF6141E" w14:textId="77777777" w:rsidR="002E7916" w:rsidRDefault="002E7916">
      <w:pPr>
        <w:rPr>
          <w:rFonts w:hint="eastAsia"/>
        </w:rPr>
      </w:pPr>
      <w:r>
        <w:rPr>
          <w:rFonts w:hint="eastAsia"/>
        </w:rPr>
        <w:t>支付宝成立于2日晚间18分，起初是为了应对电子商务交易中的信任问题而设立的担保交易平台。随着互联网金融的发展，支付宝逐渐扩展了其服务范围，包括但不限于移动支付、理财、保险、信贷等。特别是在移动支付领域，支付宝通过不断的技术创新和服务优化，已经成为中国乃至世界范围内最受欢迎的支付方式之一。</w:t>
      </w:r>
    </w:p>
    <w:p w14:paraId="0C79E516" w14:textId="77777777" w:rsidR="002E7916" w:rsidRDefault="002E7916">
      <w:pPr>
        <w:rPr>
          <w:rFonts w:hint="eastAsia"/>
        </w:rPr>
      </w:pPr>
    </w:p>
    <w:p w14:paraId="7280406E" w14:textId="77777777" w:rsidR="002E7916" w:rsidRDefault="002E7916">
      <w:pPr>
        <w:rPr>
          <w:rFonts w:hint="eastAsia"/>
        </w:rPr>
      </w:pPr>
      <w:r>
        <w:rPr>
          <w:rFonts w:hint="eastAsia"/>
        </w:rPr>
        <w:t>服务特色</w:t>
      </w:r>
    </w:p>
    <w:p w14:paraId="2B4E8724" w14:textId="77777777" w:rsidR="002E7916" w:rsidRDefault="002E7916">
      <w:pPr>
        <w:rPr>
          <w:rFonts w:hint="eastAsia"/>
        </w:rPr>
      </w:pPr>
      <w:r>
        <w:rPr>
          <w:rFonts w:hint="eastAsia"/>
        </w:rPr>
        <w:t>支付宝提供的服务非常广泛，几乎涵盖了日常生活的各个方面。用户可以通过支付宝进行水电煤缴费、购买车票机票、预订酒店、在线购物等多种操作。支付宝还推出了蚂蚁森林、蚂蚁庄园等公益活动，鼓励用户参与环保和社会贡献，这不仅增加了用户的黏性，也提升了企业的社会责任感。</w:t>
      </w:r>
    </w:p>
    <w:p w14:paraId="57D93F3E" w14:textId="77777777" w:rsidR="002E7916" w:rsidRDefault="002E7916">
      <w:pPr>
        <w:rPr>
          <w:rFonts w:hint="eastAsia"/>
        </w:rPr>
      </w:pPr>
    </w:p>
    <w:p w14:paraId="1B2B7A18" w14:textId="77777777" w:rsidR="002E7916" w:rsidRDefault="002E7916">
      <w:pPr>
        <w:rPr>
          <w:rFonts w:hint="eastAsia"/>
        </w:rPr>
      </w:pPr>
      <w:r>
        <w:rPr>
          <w:rFonts w:hint="eastAsia"/>
        </w:rPr>
        <w:t>技术创新</w:t>
      </w:r>
    </w:p>
    <w:p w14:paraId="75C4332B" w14:textId="77777777" w:rsidR="002E7916" w:rsidRDefault="002E7916">
      <w:pPr>
        <w:rPr>
          <w:rFonts w:hint="eastAsia"/>
        </w:rPr>
      </w:pPr>
      <w:r>
        <w:rPr>
          <w:rFonts w:hint="eastAsia"/>
        </w:rPr>
        <w:t>在技术方面，支付宝一直走在行业的前列。例如，它率先在中国推出刷脸支付技术，使得支付过程更加便捷快速。同时，支付宝也非常注重用户数据的安全保护，采用了多种先进的加密技术来确保用户的资金和个人信息安全。这些技术创新不仅提高了用户体验，也为支付宝在全球市场的竞争中增添了重要砝码。</w:t>
      </w:r>
    </w:p>
    <w:p w14:paraId="302BBA31" w14:textId="77777777" w:rsidR="002E7916" w:rsidRDefault="002E7916">
      <w:pPr>
        <w:rPr>
          <w:rFonts w:hint="eastAsia"/>
        </w:rPr>
      </w:pPr>
    </w:p>
    <w:p w14:paraId="51CCEEBA" w14:textId="77777777" w:rsidR="002E7916" w:rsidRDefault="002E7916">
      <w:pPr>
        <w:rPr>
          <w:rFonts w:hint="eastAsia"/>
        </w:rPr>
      </w:pPr>
      <w:r>
        <w:rPr>
          <w:rFonts w:hint="eastAsia"/>
        </w:rPr>
        <w:t>国际拓展</w:t>
      </w:r>
    </w:p>
    <w:p w14:paraId="1BEF2156" w14:textId="77777777" w:rsidR="002E7916" w:rsidRDefault="002E7916">
      <w:pPr>
        <w:rPr>
          <w:rFonts w:hint="eastAsia"/>
        </w:rPr>
      </w:pPr>
      <w:r>
        <w:rPr>
          <w:rFonts w:hint="eastAsia"/>
        </w:rPr>
        <w:t>支付宝也在积极开拓国际市场，目前已经在多个国家和地区提供服务，方便海外华人以及当地居民使用。通过与当地的商家和金融机构合作，支付宝希望为更多人带来便捷的支付体验。这种国际化的战略不仅有助于扩大支付宝的用户基础，也有利于促进跨境贸易和文化交流。</w:t>
      </w:r>
    </w:p>
    <w:p w14:paraId="5B3CEFD7" w14:textId="77777777" w:rsidR="002E7916" w:rsidRDefault="002E7916">
      <w:pPr>
        <w:rPr>
          <w:rFonts w:hint="eastAsia"/>
        </w:rPr>
      </w:pPr>
    </w:p>
    <w:p w14:paraId="1B60E997" w14:textId="77777777" w:rsidR="002E7916" w:rsidRDefault="002E7916">
      <w:pPr>
        <w:rPr>
          <w:rFonts w:hint="eastAsia"/>
        </w:rPr>
      </w:pPr>
      <w:r>
        <w:rPr>
          <w:rFonts w:hint="eastAsia"/>
        </w:rPr>
        <w:t>未来展望</w:t>
      </w:r>
    </w:p>
    <w:p w14:paraId="02859646" w14:textId="77777777" w:rsidR="002E7916" w:rsidRDefault="002E7916">
      <w:pPr>
        <w:rPr>
          <w:rFonts w:hint="eastAsia"/>
        </w:rPr>
      </w:pPr>
      <w:r>
        <w:rPr>
          <w:rFonts w:hint="eastAsia"/>
        </w:rPr>
        <w:t>面对未来，支付宝将继续坚持技术创新和服务优化的道路，致力于为用户提供更加优质的服务。随着5G、人工智能等新兴技术的发展，支付宝有望在智能家居、无人驾驶等领域探索新的应用场景，进一步融入人们的日常生活。相信在未来，支付宝将以更加开放的姿态迎接挑战，继续引领全球金融科技发展的潮流。</w:t>
      </w:r>
    </w:p>
    <w:p w14:paraId="664903E1" w14:textId="77777777" w:rsidR="002E7916" w:rsidRDefault="002E7916">
      <w:pPr>
        <w:rPr>
          <w:rFonts w:hint="eastAsia"/>
        </w:rPr>
      </w:pPr>
    </w:p>
    <w:p w14:paraId="5AC468EA" w14:textId="77777777" w:rsidR="002E7916" w:rsidRDefault="002E7916">
      <w:pPr>
        <w:rPr>
          <w:rFonts w:hint="eastAsia"/>
        </w:rPr>
      </w:pPr>
    </w:p>
    <w:p w14:paraId="78F81657" w14:textId="77777777" w:rsidR="002E7916" w:rsidRDefault="002E7916">
      <w:pPr>
        <w:rPr>
          <w:rFonts w:hint="eastAsia"/>
        </w:rPr>
      </w:pPr>
      <w:r>
        <w:rPr>
          <w:rFonts w:hint="eastAsia"/>
        </w:rPr>
        <w:t>本文是由每日作文网(2345lzwz.com)为大家创作</w:t>
      </w:r>
    </w:p>
    <w:p w14:paraId="2634946B" w14:textId="3BF9CB46" w:rsidR="009138F1" w:rsidRDefault="009138F1"/>
    <w:sectPr w:rsidR="00913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F1"/>
    <w:rsid w:val="002E7916"/>
    <w:rsid w:val="007574E7"/>
    <w:rsid w:val="0091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26402-8167-4177-B2CA-872E7365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8F1"/>
    <w:rPr>
      <w:rFonts w:cstheme="majorBidi"/>
      <w:color w:val="2F5496" w:themeColor="accent1" w:themeShade="BF"/>
      <w:sz w:val="28"/>
      <w:szCs w:val="28"/>
    </w:rPr>
  </w:style>
  <w:style w:type="character" w:customStyle="1" w:styleId="50">
    <w:name w:val="标题 5 字符"/>
    <w:basedOn w:val="a0"/>
    <w:link w:val="5"/>
    <w:uiPriority w:val="9"/>
    <w:semiHidden/>
    <w:rsid w:val="009138F1"/>
    <w:rPr>
      <w:rFonts w:cstheme="majorBidi"/>
      <w:color w:val="2F5496" w:themeColor="accent1" w:themeShade="BF"/>
      <w:sz w:val="24"/>
    </w:rPr>
  </w:style>
  <w:style w:type="character" w:customStyle="1" w:styleId="60">
    <w:name w:val="标题 6 字符"/>
    <w:basedOn w:val="a0"/>
    <w:link w:val="6"/>
    <w:uiPriority w:val="9"/>
    <w:semiHidden/>
    <w:rsid w:val="009138F1"/>
    <w:rPr>
      <w:rFonts w:cstheme="majorBidi"/>
      <w:b/>
      <w:bCs/>
      <w:color w:val="2F5496" w:themeColor="accent1" w:themeShade="BF"/>
    </w:rPr>
  </w:style>
  <w:style w:type="character" w:customStyle="1" w:styleId="70">
    <w:name w:val="标题 7 字符"/>
    <w:basedOn w:val="a0"/>
    <w:link w:val="7"/>
    <w:uiPriority w:val="9"/>
    <w:semiHidden/>
    <w:rsid w:val="009138F1"/>
    <w:rPr>
      <w:rFonts w:cstheme="majorBidi"/>
      <w:b/>
      <w:bCs/>
      <w:color w:val="595959" w:themeColor="text1" w:themeTint="A6"/>
    </w:rPr>
  </w:style>
  <w:style w:type="character" w:customStyle="1" w:styleId="80">
    <w:name w:val="标题 8 字符"/>
    <w:basedOn w:val="a0"/>
    <w:link w:val="8"/>
    <w:uiPriority w:val="9"/>
    <w:semiHidden/>
    <w:rsid w:val="009138F1"/>
    <w:rPr>
      <w:rFonts w:cstheme="majorBidi"/>
      <w:color w:val="595959" w:themeColor="text1" w:themeTint="A6"/>
    </w:rPr>
  </w:style>
  <w:style w:type="character" w:customStyle="1" w:styleId="90">
    <w:name w:val="标题 9 字符"/>
    <w:basedOn w:val="a0"/>
    <w:link w:val="9"/>
    <w:uiPriority w:val="9"/>
    <w:semiHidden/>
    <w:rsid w:val="009138F1"/>
    <w:rPr>
      <w:rFonts w:eastAsiaTheme="majorEastAsia" w:cstheme="majorBidi"/>
      <w:color w:val="595959" w:themeColor="text1" w:themeTint="A6"/>
    </w:rPr>
  </w:style>
  <w:style w:type="paragraph" w:styleId="a3">
    <w:name w:val="Title"/>
    <w:basedOn w:val="a"/>
    <w:next w:val="a"/>
    <w:link w:val="a4"/>
    <w:uiPriority w:val="10"/>
    <w:qFormat/>
    <w:rsid w:val="00913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8F1"/>
    <w:pPr>
      <w:spacing w:before="160"/>
      <w:jc w:val="center"/>
    </w:pPr>
    <w:rPr>
      <w:i/>
      <w:iCs/>
      <w:color w:val="404040" w:themeColor="text1" w:themeTint="BF"/>
    </w:rPr>
  </w:style>
  <w:style w:type="character" w:customStyle="1" w:styleId="a8">
    <w:name w:val="引用 字符"/>
    <w:basedOn w:val="a0"/>
    <w:link w:val="a7"/>
    <w:uiPriority w:val="29"/>
    <w:rsid w:val="009138F1"/>
    <w:rPr>
      <w:i/>
      <w:iCs/>
      <w:color w:val="404040" w:themeColor="text1" w:themeTint="BF"/>
    </w:rPr>
  </w:style>
  <w:style w:type="paragraph" w:styleId="a9">
    <w:name w:val="List Paragraph"/>
    <w:basedOn w:val="a"/>
    <w:uiPriority w:val="34"/>
    <w:qFormat/>
    <w:rsid w:val="009138F1"/>
    <w:pPr>
      <w:ind w:left="720"/>
      <w:contextualSpacing/>
    </w:pPr>
  </w:style>
  <w:style w:type="character" w:styleId="aa">
    <w:name w:val="Intense Emphasis"/>
    <w:basedOn w:val="a0"/>
    <w:uiPriority w:val="21"/>
    <w:qFormat/>
    <w:rsid w:val="009138F1"/>
    <w:rPr>
      <w:i/>
      <w:iCs/>
      <w:color w:val="2F5496" w:themeColor="accent1" w:themeShade="BF"/>
    </w:rPr>
  </w:style>
  <w:style w:type="paragraph" w:styleId="ab">
    <w:name w:val="Intense Quote"/>
    <w:basedOn w:val="a"/>
    <w:next w:val="a"/>
    <w:link w:val="ac"/>
    <w:uiPriority w:val="30"/>
    <w:qFormat/>
    <w:rsid w:val="00913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8F1"/>
    <w:rPr>
      <w:i/>
      <w:iCs/>
      <w:color w:val="2F5496" w:themeColor="accent1" w:themeShade="BF"/>
    </w:rPr>
  </w:style>
  <w:style w:type="character" w:styleId="ad">
    <w:name w:val="Intense Reference"/>
    <w:basedOn w:val="a0"/>
    <w:uiPriority w:val="32"/>
    <w:qFormat/>
    <w:rsid w:val="00913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