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E8AA" w14:textId="77777777" w:rsidR="00E756CD" w:rsidRDefault="00E756CD">
      <w:pPr>
        <w:rPr>
          <w:rFonts w:hint="eastAsia"/>
        </w:rPr>
      </w:pPr>
      <w:r>
        <w:rPr>
          <w:rFonts w:hint="eastAsia"/>
        </w:rPr>
        <w:t>整理玩具的拼音怎么写的：从基础到实践</w:t>
      </w:r>
    </w:p>
    <w:p w14:paraId="3116A157" w14:textId="77777777" w:rsidR="00E756CD" w:rsidRDefault="00E756CD">
      <w:pPr>
        <w:rPr>
          <w:rFonts w:hint="eastAsia"/>
        </w:rPr>
      </w:pPr>
      <w:r>
        <w:rPr>
          <w:rFonts w:hint="eastAsia"/>
        </w:rPr>
        <w:t>在日常生活中，整理玩具是一项非常重要的技能，尤其是对于孩子和家长来说。这项活动不仅有助于培养孩子的责任感和条理性，还能让他们学会珍惜自己的物品。“整理玩具”的拼音究竟是怎么写的呢？接下来，我们将通过几个方面来详细探讨这个问题。</w:t>
      </w:r>
    </w:p>
    <w:p w14:paraId="26830D7F" w14:textId="77777777" w:rsidR="00E756CD" w:rsidRDefault="00E756CD">
      <w:pPr>
        <w:rPr>
          <w:rFonts w:hint="eastAsia"/>
        </w:rPr>
      </w:pPr>
    </w:p>
    <w:p w14:paraId="610D219A" w14:textId="77777777" w:rsidR="00E756CD" w:rsidRDefault="00E756CD">
      <w:pPr>
        <w:rPr>
          <w:rFonts w:hint="eastAsia"/>
        </w:rPr>
      </w:pPr>
      <w:r>
        <w:rPr>
          <w:rFonts w:hint="eastAsia"/>
        </w:rPr>
        <w:t>“整理玩具”拼音的基本构成</w:t>
      </w:r>
    </w:p>
    <w:p w14:paraId="13D82582" w14:textId="77777777" w:rsidR="00E756CD" w:rsidRDefault="00E756CD">
      <w:pPr>
        <w:rPr>
          <w:rFonts w:hint="eastAsia"/>
        </w:rPr>
      </w:pPr>
      <w:r>
        <w:rPr>
          <w:rFonts w:hint="eastAsia"/>
        </w:rPr>
        <w:t>“整理玩具”由四个汉字组成，分别是“整”、“理”、“玩”、“具”。根据普通话的发音规则，这四个字的拼音分别为“zhěng”、“lǐ”、“wán”、“jù”。其中，“zhěng”是一个三声调的音节，表示动作的整体性和系统性；“lǐ”则是一声调，强调逻辑性和条理性；“wán”是二声调，代表游戏或娱乐；而“jù”同样是一声调，用来指代具体的物品。因此，“整理玩具”的完整拼音为“zhěng lǐ wán jù”。</w:t>
      </w:r>
    </w:p>
    <w:p w14:paraId="00BB022B" w14:textId="77777777" w:rsidR="00E756CD" w:rsidRDefault="00E756CD">
      <w:pPr>
        <w:rPr>
          <w:rFonts w:hint="eastAsia"/>
        </w:rPr>
      </w:pPr>
    </w:p>
    <w:p w14:paraId="6A6CCCC5" w14:textId="77777777" w:rsidR="00E756CD" w:rsidRDefault="00E756C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A42DD56" w14:textId="77777777" w:rsidR="00E756CD" w:rsidRDefault="00E756CD">
      <w:pPr>
        <w:rPr>
          <w:rFonts w:hint="eastAsia"/>
        </w:rPr>
      </w:pPr>
      <w:r>
        <w:rPr>
          <w:rFonts w:hint="eastAsia"/>
        </w:rPr>
        <w:t>拼音的学习不仅是儿童语言启蒙的重要环节，也是掌握汉字读音的基础工具。对于像“整理玩具”这样的词语，准确地拼读可以帮助孩子更好地理解和记忆其意义。拼音还能够帮助孩子们在阅读和书写时更高效地查找生字词典，从而提升他们的自主学习能力。在家庭中，父母可以通过引导孩子朗读“zhěng lǐ wán jù”，让他们逐渐熟悉这些音节，并将其应用到实际生活中。</w:t>
      </w:r>
    </w:p>
    <w:p w14:paraId="63CCC90D" w14:textId="77777777" w:rsidR="00E756CD" w:rsidRDefault="00E756CD">
      <w:pPr>
        <w:rPr>
          <w:rFonts w:hint="eastAsia"/>
        </w:rPr>
      </w:pPr>
    </w:p>
    <w:p w14:paraId="2591AC22" w14:textId="77777777" w:rsidR="00E756CD" w:rsidRDefault="00E756CD">
      <w:pPr>
        <w:rPr>
          <w:rFonts w:hint="eastAsia"/>
        </w:rPr>
      </w:pPr>
      <w:r>
        <w:rPr>
          <w:rFonts w:hint="eastAsia"/>
        </w:rPr>
        <w:t>如何教孩子正确拼读“整理玩具”</w:t>
      </w:r>
    </w:p>
    <w:p w14:paraId="75D36E28" w14:textId="77777777" w:rsidR="00E756CD" w:rsidRDefault="00E756CD">
      <w:pPr>
        <w:rPr>
          <w:rFonts w:hint="eastAsia"/>
        </w:rPr>
      </w:pPr>
      <w:r>
        <w:rPr>
          <w:rFonts w:hint="eastAsia"/>
        </w:rPr>
        <w:t>教学过程中，可以采用多种方法帮助孩子记住“整理玩具”的拼音。例如，利用卡片游戏，将每个字的拼音单独写在一张卡片上，让孩子尝试组合成完整的短语。还可以结合儿歌或者故事，把“zhěng lǐ wán jù”融入到有趣的韵律中，这样既能激发孩子的兴趣，又能加深他们的印象。家长也可以通过示范发音的方式，让孩子模仿并纠正错误的读音，确保他们能够准确无误地拼读出来。</w:t>
      </w:r>
    </w:p>
    <w:p w14:paraId="6EA4915B" w14:textId="77777777" w:rsidR="00E756CD" w:rsidRDefault="00E756CD">
      <w:pPr>
        <w:rPr>
          <w:rFonts w:hint="eastAsia"/>
        </w:rPr>
      </w:pPr>
    </w:p>
    <w:p w14:paraId="73E89B4A" w14:textId="77777777" w:rsidR="00E756CD" w:rsidRDefault="00E756CD">
      <w:pPr>
        <w:rPr>
          <w:rFonts w:hint="eastAsia"/>
        </w:rPr>
      </w:pPr>
      <w:r>
        <w:rPr>
          <w:rFonts w:hint="eastAsia"/>
        </w:rPr>
        <w:t>整理玩具的实际意义与拼音教育的结合</w:t>
      </w:r>
    </w:p>
    <w:p w14:paraId="2095BC60" w14:textId="77777777" w:rsidR="00E756CD" w:rsidRDefault="00E756CD">
      <w:pPr>
        <w:rPr>
          <w:rFonts w:hint="eastAsia"/>
        </w:rPr>
      </w:pPr>
      <w:r>
        <w:rPr>
          <w:rFonts w:hint="eastAsia"/>
        </w:rPr>
        <w:t>除了单纯的拼音教学之外，我们还可以将“整理玩具”的实际意义融入到教育过程中。比如，在教会孩子正确拼读之后，可以进一步引导他们思考为什么要整理玩具。通过讨论和实践，孩子们会明白，只有将玩具归类摆放整齐，才能方便下次使用，同时也避免了丢失或损坏的风险。这样一来，拼音学习就不再局限于机械的记忆，而是成为了一种促进生活技能发展的桥梁。</w:t>
      </w:r>
    </w:p>
    <w:p w14:paraId="5F0AA2EF" w14:textId="77777777" w:rsidR="00E756CD" w:rsidRDefault="00E756CD">
      <w:pPr>
        <w:rPr>
          <w:rFonts w:hint="eastAsia"/>
        </w:rPr>
      </w:pPr>
    </w:p>
    <w:p w14:paraId="0EC09FE1" w14:textId="77777777" w:rsidR="00E756CD" w:rsidRDefault="00E756CD">
      <w:pPr>
        <w:rPr>
          <w:rFonts w:hint="eastAsia"/>
        </w:rPr>
      </w:pPr>
      <w:r>
        <w:rPr>
          <w:rFonts w:hint="eastAsia"/>
        </w:rPr>
        <w:t>最后的总结</w:t>
      </w:r>
    </w:p>
    <w:p w14:paraId="3B174986" w14:textId="77777777" w:rsidR="00E756CD" w:rsidRDefault="00E756CD">
      <w:pPr>
        <w:rPr>
          <w:rFonts w:hint="eastAsia"/>
        </w:rPr>
      </w:pPr>
      <w:r>
        <w:rPr>
          <w:rFonts w:hint="eastAsia"/>
        </w:rPr>
        <w:t>“整理玩具”的拼音写作“zhěng lǐ wán jù”，它既是一个简单的词语，也是一个蕴含深刻道理的生活习惯。通过科学的教学方法和生动的实践活动，我们可以帮助孩子轻松掌握这一知识点，同时培养他们的综合素养。希望每一位家长都能够重视拼音教育，并将其与日常生活紧密结合起来，共同为孩子的成长铺平道路。</w:t>
      </w:r>
    </w:p>
    <w:p w14:paraId="64344288" w14:textId="77777777" w:rsidR="00E756CD" w:rsidRDefault="00E756CD">
      <w:pPr>
        <w:rPr>
          <w:rFonts w:hint="eastAsia"/>
        </w:rPr>
      </w:pPr>
    </w:p>
    <w:p w14:paraId="69ABAA02" w14:textId="77777777" w:rsidR="00E756CD" w:rsidRDefault="00E756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92186" w14:textId="43E95697" w:rsidR="002B6D6C" w:rsidRDefault="002B6D6C"/>
    <w:sectPr w:rsidR="002B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6C"/>
    <w:rsid w:val="002B6D6C"/>
    <w:rsid w:val="007574E7"/>
    <w:rsid w:val="00E7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04FD0-EE5B-44C0-AAAE-34E13534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