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2A61" w14:textId="77777777" w:rsidR="002A4BC6" w:rsidRDefault="002A4BC6">
      <w:pPr>
        <w:rPr>
          <w:rFonts w:hint="eastAsia"/>
        </w:rPr>
      </w:pPr>
      <w:r>
        <w:rPr>
          <w:rFonts w:hint="eastAsia"/>
        </w:rPr>
        <w:t>文字的拼音标注</w:t>
      </w:r>
    </w:p>
    <w:p w14:paraId="7ABDD58D" w14:textId="77777777" w:rsidR="002A4BC6" w:rsidRDefault="002A4BC6">
      <w:pPr>
        <w:rPr>
          <w:rFonts w:hint="eastAsia"/>
        </w:rPr>
      </w:pPr>
      <w:r>
        <w:rPr>
          <w:rFonts w:hint="eastAsia"/>
        </w:rPr>
        <w:t>文字的拼音标注，是指在汉字上方或旁边添加汉语拼音，以帮助读者准确发音的一种辅助阅读方式。对于汉语学习者来说，这是一种非常有效的工具，特别是在初学阶段，拼音能够极大地帮助理解汉字的读音和语调。</w:t>
      </w:r>
    </w:p>
    <w:p w14:paraId="759159F8" w14:textId="77777777" w:rsidR="002A4BC6" w:rsidRDefault="002A4BC6">
      <w:pPr>
        <w:rPr>
          <w:rFonts w:hint="eastAsia"/>
        </w:rPr>
      </w:pPr>
    </w:p>
    <w:p w14:paraId="708A1926" w14:textId="77777777" w:rsidR="002A4BC6" w:rsidRDefault="002A4BC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F62579D" w14:textId="77777777" w:rsidR="002A4BC6" w:rsidRDefault="002A4BC6">
      <w:pPr>
        <w:rPr>
          <w:rFonts w:hint="eastAsia"/>
        </w:rPr>
      </w:pPr>
      <w:r>
        <w:rPr>
          <w:rFonts w:hint="eastAsia"/>
        </w:rPr>
        <w:t>汉语拼音方案于1958年正式发布，是中华人民共和国国家通用语言——普通话的拉丁字母注音方案。拼音的发展并非一蹴而就，而是经过了长时间的研究与实践。早期，中国尝试使用各种符号系统来标记汉字的读音，直到采用了更为国际化的拉丁字母形式，使得拼音不仅在中国国内得到了广泛应用，也在海外华人社区中成为学习中文的重要工具。</w:t>
      </w:r>
    </w:p>
    <w:p w14:paraId="011FDFB4" w14:textId="77777777" w:rsidR="002A4BC6" w:rsidRDefault="002A4BC6">
      <w:pPr>
        <w:rPr>
          <w:rFonts w:hint="eastAsia"/>
        </w:rPr>
      </w:pPr>
    </w:p>
    <w:p w14:paraId="26418F67" w14:textId="77777777" w:rsidR="002A4BC6" w:rsidRDefault="002A4BC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46E2D9F" w14:textId="77777777" w:rsidR="002A4BC6" w:rsidRDefault="002A4BC6">
      <w:pPr>
        <w:rPr>
          <w:rFonts w:hint="eastAsia"/>
        </w:rPr>
      </w:pPr>
      <w:r>
        <w:rPr>
          <w:rFonts w:hint="eastAsia"/>
        </w:rPr>
        <w:t>在现代汉语教学中，拼音被广泛应用于小学语文教材中，作为儿童识字和学习发音的基础。通过拼音，孩子们可以更快地掌握汉字的基本发音规则，并逐步过渡到纯汉字阅读。在对外汉语教学中，拼音同样发挥着不可替代的作用，帮助非母语学习者克服语音障碍，提高听说能力。</w:t>
      </w:r>
    </w:p>
    <w:p w14:paraId="0B1073F4" w14:textId="77777777" w:rsidR="002A4BC6" w:rsidRDefault="002A4BC6">
      <w:pPr>
        <w:rPr>
          <w:rFonts w:hint="eastAsia"/>
        </w:rPr>
      </w:pPr>
    </w:p>
    <w:p w14:paraId="6CFA59EA" w14:textId="77777777" w:rsidR="002A4BC6" w:rsidRDefault="002A4BC6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7323068A" w14:textId="77777777" w:rsidR="002A4BC6" w:rsidRDefault="002A4BC6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通过拼音输入法，用户只需知道汉字的读音，就可以快速输入所需的汉字，大大提高了打字效率。同时，智能设备上的语音识别技术也日益成熟，进一步简化了汉字输入过程，使得即使是不太熟悉汉字书写的人也能轻松进行交流。</w:t>
      </w:r>
    </w:p>
    <w:p w14:paraId="2F37C219" w14:textId="77777777" w:rsidR="002A4BC6" w:rsidRDefault="002A4BC6">
      <w:pPr>
        <w:rPr>
          <w:rFonts w:hint="eastAsia"/>
        </w:rPr>
      </w:pPr>
    </w:p>
    <w:p w14:paraId="5FE2EF43" w14:textId="77777777" w:rsidR="002A4BC6" w:rsidRDefault="002A4BC6">
      <w:pPr>
        <w:rPr>
          <w:rFonts w:hint="eastAsia"/>
        </w:rPr>
      </w:pPr>
      <w:r>
        <w:rPr>
          <w:rFonts w:hint="eastAsia"/>
        </w:rPr>
        <w:t>挑战与未来展望</w:t>
      </w:r>
    </w:p>
    <w:p w14:paraId="7DAF07F0" w14:textId="77777777" w:rsidR="002A4BC6" w:rsidRDefault="002A4BC6">
      <w:pPr>
        <w:rPr>
          <w:rFonts w:hint="eastAsia"/>
        </w:rPr>
      </w:pPr>
      <w:r>
        <w:rPr>
          <w:rFonts w:hint="eastAsia"/>
        </w:rPr>
        <w:t>尽管拼音为汉语学习带来了诸多便利，但也存在一些挑战。例如，过度依赖拼音可能导致学生对汉字书写的忽视，影响其汉字记忆能力。因此，在教育过程中合理安排拼音与汉字教学的比例显得尤为重要。未来，随着人工智能技术的不断进步，拼音及其相关技术有望迎来更加广阔的应用前景，为汉语学习者提供更加高效、便捷的学习途径。</w:t>
      </w:r>
    </w:p>
    <w:p w14:paraId="60FE9E73" w14:textId="77777777" w:rsidR="002A4BC6" w:rsidRDefault="002A4BC6">
      <w:pPr>
        <w:rPr>
          <w:rFonts w:hint="eastAsia"/>
        </w:rPr>
      </w:pPr>
    </w:p>
    <w:p w14:paraId="72723A8A" w14:textId="77777777" w:rsidR="002A4BC6" w:rsidRDefault="002A4BC6">
      <w:pPr>
        <w:rPr>
          <w:rFonts w:hint="eastAsia"/>
        </w:rPr>
      </w:pPr>
    </w:p>
    <w:p w14:paraId="6B55644D" w14:textId="77777777" w:rsidR="002A4BC6" w:rsidRDefault="002A4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93C50" w14:textId="233CB76C" w:rsidR="00F44D39" w:rsidRDefault="00F44D39"/>
    <w:sectPr w:rsidR="00F4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39"/>
    <w:rsid w:val="002A4BC6"/>
    <w:rsid w:val="007574E7"/>
    <w:rsid w:val="00F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6C03-8F5F-41FA-B40A-7FF8E36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