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90E6" w14:textId="77777777" w:rsidR="00D97B28" w:rsidRDefault="00D97B28">
      <w:pPr>
        <w:rPr>
          <w:rFonts w:hint="eastAsia"/>
        </w:rPr>
      </w:pPr>
      <w:r>
        <w:rPr>
          <w:rFonts w:hint="eastAsia"/>
        </w:rPr>
        <w:t>斩神之凡尘神域大写的拼音</w:t>
      </w:r>
    </w:p>
    <w:p w14:paraId="0FDC1A4A" w14:textId="77777777" w:rsidR="00D97B28" w:rsidRDefault="00D97B28">
      <w:pPr>
        <w:rPr>
          <w:rFonts w:hint="eastAsia"/>
        </w:rPr>
      </w:pPr>
      <w:r>
        <w:rPr>
          <w:rFonts w:hint="eastAsia"/>
        </w:rPr>
        <w:t>“ZHAN SHEN ZHI FAN CHEN SHEN YU”，这一串大写的拼音代表着一段跨越时空的奇幻之旅，它不仅是一个故事的名字，更是一种精神象征，承载着勇气、智慧和对未知世界的探索欲望。</w:t>
      </w:r>
    </w:p>
    <w:p w14:paraId="560D8C74" w14:textId="77777777" w:rsidR="00D97B28" w:rsidRDefault="00D97B28">
      <w:pPr>
        <w:rPr>
          <w:rFonts w:hint="eastAsia"/>
        </w:rPr>
      </w:pPr>
    </w:p>
    <w:p w14:paraId="761FD32A" w14:textId="77777777" w:rsidR="00D97B28" w:rsidRDefault="00D97B28">
      <w:pPr>
        <w:rPr>
          <w:rFonts w:hint="eastAsia"/>
        </w:rPr>
      </w:pPr>
      <w:r>
        <w:rPr>
          <w:rFonts w:hint="eastAsia"/>
        </w:rPr>
        <w:t>起源与背景</w:t>
      </w:r>
    </w:p>
    <w:p w14:paraId="776E3CFA" w14:textId="77777777" w:rsidR="00D97B28" w:rsidRDefault="00D97B28">
      <w:pPr>
        <w:rPr>
          <w:rFonts w:hint="eastAsia"/>
        </w:rPr>
      </w:pPr>
      <w:r>
        <w:rPr>
          <w:rFonts w:hint="eastAsia"/>
        </w:rPr>
        <w:t>《斩神之凡尘神域》的故事背景设定在一个充满神秘力量的世界中，这个世界里既有古老而强大的神祇，也有渴望力量的人类。传说，在这片广袤无垠的神域中，隐藏着能够改变命运的力量。然而，这份力量并非轻易可得，只有那些心怀正义、勇敢无畏之人，才有可能在这条寻找力量的道路上走得更远。</w:t>
      </w:r>
    </w:p>
    <w:p w14:paraId="62961500" w14:textId="77777777" w:rsidR="00D97B28" w:rsidRDefault="00D97B28">
      <w:pPr>
        <w:rPr>
          <w:rFonts w:hint="eastAsia"/>
        </w:rPr>
      </w:pPr>
    </w:p>
    <w:p w14:paraId="3FF042BE" w14:textId="77777777" w:rsidR="00D97B28" w:rsidRDefault="00D97B28">
      <w:pPr>
        <w:rPr>
          <w:rFonts w:hint="eastAsia"/>
        </w:rPr>
      </w:pPr>
      <w:r>
        <w:rPr>
          <w:rFonts w:hint="eastAsia"/>
        </w:rPr>
        <w:t>人物角色介绍</w:t>
      </w:r>
    </w:p>
    <w:p w14:paraId="6E390644" w14:textId="77777777" w:rsidR="00D97B28" w:rsidRDefault="00D97B28">
      <w:pPr>
        <w:rPr>
          <w:rFonts w:hint="eastAsia"/>
        </w:rPr>
      </w:pPr>
      <w:r>
        <w:rPr>
          <w:rFonts w:hint="eastAsia"/>
        </w:rPr>
        <w:t>主角是一位出身平凡却心怀壮志的年轻人，他的名字虽然未被提及，但他在旅程中的每一个选择都彰显出非凡的勇气和智慧。在他的旅途中，结识了来自不同地域、拥有各种神奇能力的朋友，他们共同面对挑战，解开一个又一个谜题，逐渐揭开了隐藏在神域深处的秘密。</w:t>
      </w:r>
    </w:p>
    <w:p w14:paraId="7DB6ECA7" w14:textId="77777777" w:rsidR="00D97B28" w:rsidRDefault="00D97B28">
      <w:pPr>
        <w:rPr>
          <w:rFonts w:hint="eastAsia"/>
        </w:rPr>
      </w:pPr>
    </w:p>
    <w:p w14:paraId="6F36F3EE" w14:textId="77777777" w:rsidR="00D97B28" w:rsidRDefault="00D97B28">
      <w:pPr>
        <w:rPr>
          <w:rFonts w:hint="eastAsia"/>
        </w:rPr>
      </w:pPr>
      <w:r>
        <w:rPr>
          <w:rFonts w:hint="eastAsia"/>
        </w:rPr>
        <w:t>故事情节概述</w:t>
      </w:r>
    </w:p>
    <w:p w14:paraId="0BB0BFE7" w14:textId="77777777" w:rsidR="00D97B28" w:rsidRDefault="00D97B28">
      <w:pPr>
        <w:rPr>
          <w:rFonts w:hint="eastAsia"/>
        </w:rPr>
      </w:pPr>
      <w:r>
        <w:rPr>
          <w:rFonts w:hint="eastAsia"/>
        </w:rPr>
        <w:t>整个故事围绕主角及其伙伴们展开，他们在追寻力量的过程中遭遇了许多困难和挑战。从最初踏入神域的那一刻起，他们便意识到这里的规则远比想象中复杂。每一次的选择都可能决定他们的命运，甚至影响整个世界的未来。通过一系列精心设计的情节，读者不仅能体验到紧张刺激的冒险旅程，还能感受到角色间深厚的情感纽带。</w:t>
      </w:r>
    </w:p>
    <w:p w14:paraId="2E4C0AA8" w14:textId="77777777" w:rsidR="00D97B28" w:rsidRDefault="00D97B28">
      <w:pPr>
        <w:rPr>
          <w:rFonts w:hint="eastAsia"/>
        </w:rPr>
      </w:pPr>
    </w:p>
    <w:p w14:paraId="0DADDF12" w14:textId="77777777" w:rsidR="00D97B28" w:rsidRDefault="00D97B28">
      <w:pPr>
        <w:rPr>
          <w:rFonts w:hint="eastAsia"/>
        </w:rPr>
      </w:pPr>
      <w:r>
        <w:rPr>
          <w:rFonts w:hint="eastAsia"/>
        </w:rPr>
        <w:t>主题思想探讨</w:t>
      </w:r>
    </w:p>
    <w:p w14:paraId="3460D698" w14:textId="77777777" w:rsidR="00D97B28" w:rsidRDefault="00D97B28">
      <w:pPr>
        <w:rPr>
          <w:rFonts w:hint="eastAsia"/>
        </w:rPr>
      </w:pPr>
      <w:r>
        <w:rPr>
          <w:rFonts w:hint="eastAsia"/>
        </w:rPr>
        <w:t>除了精彩绝伦的冒险情节，《斩神之凡尘神域》还深刻探讨了关于成长、牺牲以及友情的主题。在这个过程中，主角们学会了如何面对自己的内心恐惧，理解了真正的力量来源于内心的坚定信念。同时，作品也向我们展示了即使是最渺小的生命也能发挥巨大作用的道理，只要心中有光，就能照亮前行的道路。</w:t>
      </w:r>
    </w:p>
    <w:p w14:paraId="053DBE8B" w14:textId="77777777" w:rsidR="00D97B28" w:rsidRDefault="00D97B28">
      <w:pPr>
        <w:rPr>
          <w:rFonts w:hint="eastAsia"/>
        </w:rPr>
      </w:pPr>
    </w:p>
    <w:p w14:paraId="66722361" w14:textId="77777777" w:rsidR="00D97B28" w:rsidRDefault="00D97B28">
      <w:pPr>
        <w:rPr>
          <w:rFonts w:hint="eastAsia"/>
        </w:rPr>
      </w:pPr>
      <w:r>
        <w:rPr>
          <w:rFonts w:hint="eastAsia"/>
        </w:rPr>
        <w:t>最后的总结</w:t>
      </w:r>
    </w:p>
    <w:p w14:paraId="133F2F72" w14:textId="77777777" w:rsidR="00D97B28" w:rsidRDefault="00D97B28">
      <w:pPr>
        <w:rPr>
          <w:rFonts w:hint="eastAsia"/>
        </w:rPr>
      </w:pPr>
      <w:r>
        <w:rPr>
          <w:rFonts w:hint="eastAsia"/>
        </w:rPr>
        <w:t>《斩神之凡尘神域》不仅仅是一部简单的幻想文学作品，它以其独特的世界观设定、丰富的人物形象和深刻的哲学思考吸引了无数读者的目光。通过这段旅程，我们不仅能享受到阅读带来的乐趣，更能从中汲取到面对生活挑战的勇气和智慧。愿每个人都能像故事中的英雄一样，在自己的人生道路上勇往直前，书写属于自己的传奇。</w:t>
      </w:r>
    </w:p>
    <w:p w14:paraId="37F07E1B" w14:textId="77777777" w:rsidR="00D97B28" w:rsidRDefault="00D97B28">
      <w:pPr>
        <w:rPr>
          <w:rFonts w:hint="eastAsia"/>
        </w:rPr>
      </w:pPr>
    </w:p>
    <w:p w14:paraId="6EC37E18" w14:textId="77777777" w:rsidR="00D97B28" w:rsidRDefault="00D97B28">
      <w:pPr>
        <w:rPr>
          <w:rFonts w:hint="eastAsia"/>
        </w:rPr>
      </w:pPr>
    </w:p>
    <w:p w14:paraId="304C0386" w14:textId="77777777" w:rsidR="00D97B28" w:rsidRDefault="00D97B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424ED" w14:textId="5CC9443F" w:rsidR="00C60A09" w:rsidRDefault="00C60A09"/>
    <w:sectPr w:rsidR="00C60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09"/>
    <w:rsid w:val="007574E7"/>
    <w:rsid w:val="00C60A09"/>
    <w:rsid w:val="00D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DB045-1E14-4CAF-AE8A-E45F5196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