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A173" w14:textId="77777777" w:rsidR="008F1B8F" w:rsidRDefault="008F1B8F">
      <w:pPr>
        <w:rPr>
          <w:rFonts w:hint="eastAsia"/>
        </w:rPr>
      </w:pPr>
      <w:r>
        <w:rPr>
          <w:rFonts w:hint="eastAsia"/>
        </w:rPr>
        <w:t>栈桥的拼音和解释</w:t>
      </w:r>
    </w:p>
    <w:p w14:paraId="308E1E48" w14:textId="77777777" w:rsidR="008F1B8F" w:rsidRDefault="008F1B8F">
      <w:pPr>
        <w:rPr>
          <w:rFonts w:hint="eastAsia"/>
        </w:rPr>
      </w:pPr>
      <w:r>
        <w:rPr>
          <w:rFonts w:hint="eastAsia"/>
        </w:rPr>
        <w:t>栈桥，“zhàn qiáo”，这个词语可能对许多人来说并不陌生，它在现代建筑和历史上都占据着一席之地。栈桥是一种特殊的桥梁结构，通常用于跨越水域、山谷或道路等障碍物，以便行人或车辆通行。其名称中的“栈”字，意指一种木制的支架或者支撑物，而“桥”则直接表明了它的功能——连接两地。</w:t>
      </w:r>
    </w:p>
    <w:p w14:paraId="6072276E" w14:textId="77777777" w:rsidR="008F1B8F" w:rsidRDefault="008F1B8F">
      <w:pPr>
        <w:rPr>
          <w:rFonts w:hint="eastAsia"/>
        </w:rPr>
      </w:pPr>
    </w:p>
    <w:p w14:paraId="6CD0DC9F" w14:textId="77777777" w:rsidR="008F1B8F" w:rsidRDefault="008F1B8F">
      <w:pPr>
        <w:rPr>
          <w:rFonts w:hint="eastAsia"/>
        </w:rPr>
      </w:pPr>
      <w:r>
        <w:rPr>
          <w:rFonts w:hint="eastAsia"/>
        </w:rPr>
        <w:t>历史背景与用途</w:t>
      </w:r>
    </w:p>
    <w:p w14:paraId="2669F2D2" w14:textId="77777777" w:rsidR="008F1B8F" w:rsidRDefault="008F1B8F">
      <w:pPr>
        <w:rPr>
          <w:rFonts w:hint="eastAsia"/>
        </w:rPr>
      </w:pPr>
      <w:r>
        <w:rPr>
          <w:rFonts w:hint="eastAsia"/>
        </w:rPr>
        <w:t>栈桥的历史可以追溯到古代，当时人们为了方便交通，特别是在山地或多水地区，便开始建造简易的栈道和栈桥。随着时间的发展，栈桥的设计和材料也在不断进步，从最初的木材发展到如今的钢筋混凝土、钢铁等。现代栈桥不仅用于交通运输，还广泛应用于港口码头，作为装卸货物的平台，极大地促进了物流和贸易的发展。</w:t>
      </w:r>
    </w:p>
    <w:p w14:paraId="7A22B2D5" w14:textId="77777777" w:rsidR="008F1B8F" w:rsidRDefault="008F1B8F">
      <w:pPr>
        <w:rPr>
          <w:rFonts w:hint="eastAsia"/>
        </w:rPr>
      </w:pPr>
    </w:p>
    <w:p w14:paraId="772EF92A" w14:textId="77777777" w:rsidR="008F1B8F" w:rsidRDefault="008F1B8F">
      <w:pPr>
        <w:rPr>
          <w:rFonts w:hint="eastAsia"/>
        </w:rPr>
      </w:pPr>
      <w:r>
        <w:rPr>
          <w:rFonts w:hint="eastAsia"/>
        </w:rPr>
        <w:t>构造特点</w:t>
      </w:r>
    </w:p>
    <w:p w14:paraId="55BA2EE5" w14:textId="77777777" w:rsidR="008F1B8F" w:rsidRDefault="008F1B8F">
      <w:pPr>
        <w:rPr>
          <w:rFonts w:hint="eastAsia"/>
        </w:rPr>
      </w:pPr>
      <w:r>
        <w:rPr>
          <w:rFonts w:hint="eastAsia"/>
        </w:rPr>
        <w:t>栈桥的构造根据其用途和所处环境的不同而有所差异。栈桥由桥面、支柱和基础三大部分组成。桥面是直接承载行人或车辆的部分；支柱则是支撑桥面的关键部件，确保整个结构的稳定性；基础部分则是将所有荷载传递给地面的重要环节。对于建于水域之上的栈桥，还需要特别注意防腐蚀措施，以延长使用寿命。</w:t>
      </w:r>
    </w:p>
    <w:p w14:paraId="10356767" w14:textId="77777777" w:rsidR="008F1B8F" w:rsidRDefault="008F1B8F">
      <w:pPr>
        <w:rPr>
          <w:rFonts w:hint="eastAsia"/>
        </w:rPr>
      </w:pPr>
    </w:p>
    <w:p w14:paraId="2066C7A2" w14:textId="77777777" w:rsidR="008F1B8F" w:rsidRDefault="008F1B8F">
      <w:pPr>
        <w:rPr>
          <w:rFonts w:hint="eastAsia"/>
        </w:rPr>
      </w:pPr>
      <w:r>
        <w:rPr>
          <w:rFonts w:hint="eastAsia"/>
        </w:rPr>
        <w:t>文化价值</w:t>
      </w:r>
    </w:p>
    <w:p w14:paraId="29A524F8" w14:textId="77777777" w:rsidR="008F1B8F" w:rsidRDefault="008F1B8F">
      <w:pPr>
        <w:rPr>
          <w:rFonts w:hint="eastAsia"/>
        </w:rPr>
      </w:pPr>
      <w:r>
        <w:rPr>
          <w:rFonts w:hint="eastAsia"/>
        </w:rPr>
        <w:t>除了实用价值外，许多栈桥也因其独特的设计和地理位置成为旅游景点。例如，中国青岛的栈桥就是这样一个例子。这座百年老桥不仅是青岛市的标志性建筑之一，也是游客喜爱的观光胜地。栈桥见证了城市的发展变迁，同时也承载着丰富的历史文化信息，成为了连接过去与现在的纽带。</w:t>
      </w:r>
    </w:p>
    <w:p w14:paraId="60507CEC" w14:textId="77777777" w:rsidR="008F1B8F" w:rsidRDefault="008F1B8F">
      <w:pPr>
        <w:rPr>
          <w:rFonts w:hint="eastAsia"/>
        </w:rPr>
      </w:pPr>
    </w:p>
    <w:p w14:paraId="331549FF" w14:textId="77777777" w:rsidR="008F1B8F" w:rsidRDefault="008F1B8F">
      <w:pPr>
        <w:rPr>
          <w:rFonts w:hint="eastAsia"/>
        </w:rPr>
      </w:pPr>
      <w:r>
        <w:rPr>
          <w:rFonts w:hint="eastAsia"/>
        </w:rPr>
        <w:t>未来发展</w:t>
      </w:r>
    </w:p>
    <w:p w14:paraId="5A4E1F00" w14:textId="77777777" w:rsidR="008F1B8F" w:rsidRDefault="008F1B8F">
      <w:pPr>
        <w:rPr>
          <w:rFonts w:hint="eastAsia"/>
        </w:rPr>
      </w:pPr>
      <w:r>
        <w:rPr>
          <w:rFonts w:hint="eastAsia"/>
        </w:rPr>
        <w:t>随着科技的进步和设计理念的更新，未来的栈桥将更加注重环保、可持续性以及用户体验。新材料的应用使得栈桥更轻便、坚固，同时减少对自然环境的影响。智能化技术也被逐步引入栈桥的设计中，如智能监测系统能够实时监控栈桥的安全状况，提高维护效率和安全性。</w:t>
      </w:r>
    </w:p>
    <w:p w14:paraId="0E1BC0B3" w14:textId="77777777" w:rsidR="008F1B8F" w:rsidRDefault="008F1B8F">
      <w:pPr>
        <w:rPr>
          <w:rFonts w:hint="eastAsia"/>
        </w:rPr>
      </w:pPr>
    </w:p>
    <w:p w14:paraId="29A9EBDB" w14:textId="77777777" w:rsidR="008F1B8F" w:rsidRDefault="008F1B8F">
      <w:pPr>
        <w:rPr>
          <w:rFonts w:hint="eastAsia"/>
        </w:rPr>
      </w:pPr>
    </w:p>
    <w:p w14:paraId="3CBC223B" w14:textId="77777777" w:rsidR="008F1B8F" w:rsidRDefault="008F1B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F3E90" w14:textId="76C9F4AA" w:rsidR="00E51B4C" w:rsidRDefault="00E51B4C"/>
    <w:sectPr w:rsidR="00E5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4C"/>
    <w:rsid w:val="007574E7"/>
    <w:rsid w:val="008F1B8F"/>
    <w:rsid w:val="00E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F56D9-464C-409F-9F6B-7AB14327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