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EC9D" w14:textId="77777777" w:rsidR="008C2AE8" w:rsidRDefault="008C2AE8">
      <w:pPr>
        <w:rPr>
          <w:rFonts w:hint="eastAsia"/>
        </w:rPr>
      </w:pPr>
      <w:r>
        <w:rPr>
          <w:rFonts w:hint="eastAsia"/>
        </w:rPr>
        <w:t>水果几声的拼音怎么写</w:t>
      </w:r>
    </w:p>
    <w:p w14:paraId="323E0624" w14:textId="77777777" w:rsidR="008C2AE8" w:rsidRDefault="008C2AE8">
      <w:pPr>
        <w:rPr>
          <w:rFonts w:hint="eastAsia"/>
        </w:rPr>
      </w:pPr>
      <w:r>
        <w:rPr>
          <w:rFonts w:hint="eastAsia"/>
        </w:rPr>
        <w:t>在汉语学习过程中，了解水果名称的正确拼音是非常重要的。这不仅有助于提升我们的语言能力，也能更好地理解中国文化。汉语中的水果名称丰富多彩，每个词都有其独特的发音方式。接下来，我们将介绍几种常见水果的拼音及其读音规则。</w:t>
      </w:r>
    </w:p>
    <w:p w14:paraId="5BB55598" w14:textId="77777777" w:rsidR="008C2AE8" w:rsidRDefault="008C2AE8">
      <w:pPr>
        <w:rPr>
          <w:rFonts w:hint="eastAsia"/>
        </w:rPr>
      </w:pPr>
    </w:p>
    <w:p w14:paraId="1145DA3D" w14:textId="77777777" w:rsidR="008C2AE8" w:rsidRDefault="008C2AE8">
      <w:pPr>
        <w:rPr>
          <w:rFonts w:hint="eastAsia"/>
        </w:rPr>
      </w:pPr>
      <w:r>
        <w:rPr>
          <w:rFonts w:hint="eastAsia"/>
        </w:rPr>
        <w:t>苹果 - píng guǒ</w:t>
      </w:r>
    </w:p>
    <w:p w14:paraId="5061876C" w14:textId="77777777" w:rsidR="008C2AE8" w:rsidRDefault="008C2AE8">
      <w:pPr>
        <w:rPr>
          <w:rFonts w:hint="eastAsia"/>
        </w:rPr>
      </w:pPr>
      <w:r>
        <w:rPr>
          <w:rFonts w:hint="eastAsia"/>
        </w:rPr>
        <w:t>“苹果”是日常生活中非常常见的水果之一，它的拼音为“píng guǒ”。这里，“苹”字是一个二声字，而“果”字则是三声。在朗读时需要注意，二声需要升调，而三声则有一个先降后升的过程。正确的发音能够帮助我们更准确地表达自己，并让他人更容易理解。</w:t>
      </w:r>
    </w:p>
    <w:p w14:paraId="1DB685F8" w14:textId="77777777" w:rsidR="008C2AE8" w:rsidRDefault="008C2AE8">
      <w:pPr>
        <w:rPr>
          <w:rFonts w:hint="eastAsia"/>
        </w:rPr>
      </w:pPr>
    </w:p>
    <w:p w14:paraId="3408D7A4" w14:textId="77777777" w:rsidR="008C2AE8" w:rsidRDefault="008C2AE8">
      <w:pPr>
        <w:rPr>
          <w:rFonts w:hint="eastAsia"/>
        </w:rPr>
      </w:pPr>
      <w:r>
        <w:rPr>
          <w:rFonts w:hint="eastAsia"/>
        </w:rPr>
        <w:t>香蕉 - xiāng jiāo</w:t>
      </w:r>
    </w:p>
    <w:p w14:paraId="4F7B4EF5" w14:textId="77777777" w:rsidR="008C2AE8" w:rsidRDefault="008C2AE8">
      <w:pPr>
        <w:rPr>
          <w:rFonts w:hint="eastAsia"/>
        </w:rPr>
      </w:pPr>
      <w:r>
        <w:rPr>
          <w:rFonts w:hint="eastAsia"/>
        </w:rPr>
        <w:t>“香蕉”的拼音是“xiāng jiāo”，其中“香”为一声，发音时声音平稳；“蕉”字同样是轻声最后的总结的一声字。在汉语中，一声字发音相对简单直接，但要确保清晰准确，以保证交流的顺畅。</w:t>
      </w:r>
    </w:p>
    <w:p w14:paraId="7BAF6A39" w14:textId="77777777" w:rsidR="008C2AE8" w:rsidRDefault="008C2AE8">
      <w:pPr>
        <w:rPr>
          <w:rFonts w:hint="eastAsia"/>
        </w:rPr>
      </w:pPr>
    </w:p>
    <w:p w14:paraId="554ABD1E" w14:textId="77777777" w:rsidR="008C2AE8" w:rsidRDefault="008C2AE8">
      <w:pPr>
        <w:rPr>
          <w:rFonts w:hint="eastAsia"/>
        </w:rPr>
      </w:pPr>
      <w:r>
        <w:rPr>
          <w:rFonts w:hint="eastAsia"/>
        </w:rPr>
        <w:t>橙子 - chéng zǐ</w:t>
      </w:r>
    </w:p>
    <w:p w14:paraId="2FA2F475" w14:textId="77777777" w:rsidR="008C2AE8" w:rsidRDefault="008C2AE8">
      <w:pPr>
        <w:rPr>
          <w:rFonts w:hint="eastAsia"/>
        </w:rPr>
      </w:pPr>
      <w:r>
        <w:rPr>
          <w:rFonts w:hint="eastAsia"/>
        </w:rPr>
        <w:t>说到“橙子”，其拼音为“chéng zǐ”。值得注意的是，“橙”字属于二声，发音时要注意上扬的语调。“子”在这里通常不单独标调，跟随前一个字的声调走。通过练习这些词汇的发音，可以有效地提高汉语水平。</w:t>
      </w:r>
    </w:p>
    <w:p w14:paraId="371EA2A7" w14:textId="77777777" w:rsidR="008C2AE8" w:rsidRDefault="008C2AE8">
      <w:pPr>
        <w:rPr>
          <w:rFonts w:hint="eastAsia"/>
        </w:rPr>
      </w:pPr>
    </w:p>
    <w:p w14:paraId="58850D83" w14:textId="77777777" w:rsidR="008C2AE8" w:rsidRDefault="008C2AE8">
      <w:pPr>
        <w:rPr>
          <w:rFonts w:hint="eastAsia"/>
        </w:rPr>
      </w:pPr>
      <w:r>
        <w:rPr>
          <w:rFonts w:hint="eastAsia"/>
        </w:rPr>
        <w:t>西瓜 - xī guā</w:t>
      </w:r>
    </w:p>
    <w:p w14:paraId="3E29D022" w14:textId="77777777" w:rsidR="008C2AE8" w:rsidRDefault="008C2AE8">
      <w:pPr>
        <w:rPr>
          <w:rFonts w:hint="eastAsia"/>
        </w:rPr>
      </w:pPr>
      <w:r>
        <w:rPr>
          <w:rFonts w:hint="eastAsia"/>
        </w:rPr>
        <w:t>“西瓜”的拼音是“xī guā”。在这个词组中，“西”是一声，发音较为平直，“瓜”是二声，发音时需注意上扬。了解和掌握这些基础但重要的细节，对于汉语学习者来说至关重要。</w:t>
      </w:r>
    </w:p>
    <w:p w14:paraId="79D20D7C" w14:textId="77777777" w:rsidR="008C2AE8" w:rsidRDefault="008C2AE8">
      <w:pPr>
        <w:rPr>
          <w:rFonts w:hint="eastAsia"/>
        </w:rPr>
      </w:pPr>
    </w:p>
    <w:p w14:paraId="10A0511B" w14:textId="77777777" w:rsidR="008C2AE8" w:rsidRDefault="008C2AE8">
      <w:pPr>
        <w:rPr>
          <w:rFonts w:hint="eastAsia"/>
        </w:rPr>
      </w:pPr>
      <w:r>
        <w:rPr>
          <w:rFonts w:hint="eastAsia"/>
        </w:rPr>
        <w:t>最后的总结</w:t>
      </w:r>
    </w:p>
    <w:p w14:paraId="4667505A" w14:textId="77777777" w:rsidR="008C2AE8" w:rsidRDefault="008C2AE8">
      <w:pPr>
        <w:rPr>
          <w:rFonts w:hint="eastAsia"/>
        </w:rPr>
      </w:pPr>
      <w:r>
        <w:rPr>
          <w:rFonts w:hint="eastAsia"/>
        </w:rPr>
        <w:t>学习水果名称的拼音不仅可以增加我们的词汇量，还能让我们更加深入地了解汉语语音的特点。无论是初学者还是有一定基础的学习者，都可以通过不断练习来提高自己的发音准确性。同时，这也是探索中国文化和饮食习惯的一个有趣入口。</w:t>
      </w:r>
    </w:p>
    <w:p w14:paraId="1C7E8698" w14:textId="77777777" w:rsidR="008C2AE8" w:rsidRDefault="008C2AE8">
      <w:pPr>
        <w:rPr>
          <w:rFonts w:hint="eastAsia"/>
        </w:rPr>
      </w:pPr>
    </w:p>
    <w:p w14:paraId="0176D7C8" w14:textId="77777777" w:rsidR="008C2AE8" w:rsidRDefault="008C2AE8">
      <w:pPr>
        <w:rPr>
          <w:rFonts w:hint="eastAsia"/>
        </w:rPr>
      </w:pPr>
    </w:p>
    <w:p w14:paraId="1CF5E014" w14:textId="77777777" w:rsidR="008C2AE8" w:rsidRDefault="008C2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301E8" w14:textId="4740D345" w:rsidR="0038753D" w:rsidRDefault="0038753D"/>
    <w:sectPr w:rsidR="0038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3D"/>
    <w:rsid w:val="0038753D"/>
    <w:rsid w:val="007574E7"/>
    <w:rsid w:val="008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7F830-0D4E-4ED9-B9F6-9C10F95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