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53B5" w14:textId="77777777" w:rsidR="002D43B9" w:rsidRDefault="002D43B9">
      <w:pPr>
        <w:rPr>
          <w:rFonts w:hint="eastAsia"/>
        </w:rPr>
      </w:pPr>
      <w:r>
        <w:rPr>
          <w:rFonts w:hint="eastAsia"/>
        </w:rPr>
        <w:t>滕王阁序的拼音打印版简介</w:t>
      </w:r>
    </w:p>
    <w:p w14:paraId="0CCF6DC6" w14:textId="77777777" w:rsidR="002D43B9" w:rsidRDefault="002D43B9">
      <w:pPr>
        <w:rPr>
          <w:rFonts w:hint="eastAsia"/>
        </w:rPr>
      </w:pPr>
      <w:r>
        <w:rPr>
          <w:rFonts w:hint="eastAsia"/>
        </w:rPr>
        <w:t>《滕王阁序》作为中国古代文学宝库中的一颗璀璨明珠，由唐代诗人王勃所作。这篇文章不仅以其优美的文字和深邃的思想著称，还因为其复杂的文言结构而成为学习古汉语的重要材料。为了帮助更多的人理解并欣赏这篇杰作，《滕王阁序》的拼音打印版应运而生。</w:t>
      </w:r>
    </w:p>
    <w:p w14:paraId="47809002" w14:textId="77777777" w:rsidR="002D43B9" w:rsidRDefault="002D43B9">
      <w:pPr>
        <w:rPr>
          <w:rFonts w:hint="eastAsia"/>
        </w:rPr>
      </w:pPr>
    </w:p>
    <w:p w14:paraId="5F4D3BAD" w14:textId="77777777" w:rsidR="002D43B9" w:rsidRDefault="002D43B9">
      <w:pPr>
        <w:rPr>
          <w:rFonts w:hint="eastAsia"/>
        </w:rPr>
      </w:pPr>
      <w:r>
        <w:rPr>
          <w:rFonts w:hint="eastAsia"/>
        </w:rPr>
        <w:t>拼音打印版的意义与价值</w:t>
      </w:r>
    </w:p>
    <w:p w14:paraId="36C9B6A2" w14:textId="77777777" w:rsidR="002D43B9" w:rsidRDefault="002D43B9">
      <w:pPr>
        <w:rPr>
          <w:rFonts w:hint="eastAsia"/>
        </w:rPr>
      </w:pPr>
      <w:r>
        <w:rPr>
          <w:rFonts w:hint="eastAsia"/>
        </w:rPr>
        <w:t>拼音打印版的出现极大地降低了阅读古典文学作品的门槛。对于许多非中文母语者以及初学者来说，直接阅读文言文是一大挑战。通过为每个汉字标注拼音，读者能够更准确地发音，同时也能更好地理解字词在句子中的意义。拼音版本有助于提高学习者的汉字识别能力，促进对古代文化的深入探索。</w:t>
      </w:r>
    </w:p>
    <w:p w14:paraId="31E5D7B6" w14:textId="77777777" w:rsidR="002D43B9" w:rsidRDefault="002D43B9">
      <w:pPr>
        <w:rPr>
          <w:rFonts w:hint="eastAsia"/>
        </w:rPr>
      </w:pPr>
    </w:p>
    <w:p w14:paraId="2FEC4494" w14:textId="77777777" w:rsidR="002D43B9" w:rsidRDefault="002D43B9">
      <w:pPr>
        <w:rPr>
          <w:rFonts w:hint="eastAsia"/>
        </w:rPr>
      </w:pPr>
      <w:r>
        <w:rPr>
          <w:rFonts w:hint="eastAsia"/>
        </w:rPr>
        <w:t>内容概览与特点分析</w:t>
      </w:r>
    </w:p>
    <w:p w14:paraId="736C48B0" w14:textId="77777777" w:rsidR="002D43B9" w:rsidRDefault="002D43B9">
      <w:pPr>
        <w:rPr>
          <w:rFonts w:hint="eastAsia"/>
        </w:rPr>
      </w:pPr>
      <w:r>
        <w:rPr>
          <w:rFonts w:hint="eastAsia"/>
        </w:rPr>
        <w:t>《滕王阁序》原文描绘了滕王阁周围的壮丽景色，并抒发了作者对人生的感慨与思考。拼音打印版保留了原文的所有精华部分，同时在每页底部或旁边提供了详细的注释，解释难懂的词汇及文化背景知识。这种设计既保证了文本的完整性，又增强了可读性。</w:t>
      </w:r>
    </w:p>
    <w:p w14:paraId="1634C836" w14:textId="77777777" w:rsidR="002D43B9" w:rsidRDefault="002D43B9">
      <w:pPr>
        <w:rPr>
          <w:rFonts w:hint="eastAsia"/>
        </w:rPr>
      </w:pPr>
    </w:p>
    <w:p w14:paraId="29FB2D4F" w14:textId="77777777" w:rsidR="002D43B9" w:rsidRDefault="002D43B9">
      <w:pPr>
        <w:rPr>
          <w:rFonts w:hint="eastAsia"/>
        </w:rPr>
      </w:pPr>
      <w:r>
        <w:rPr>
          <w:rFonts w:hint="eastAsia"/>
        </w:rPr>
        <w:t>使用场景与受众群体</w:t>
      </w:r>
    </w:p>
    <w:p w14:paraId="477F1D8A" w14:textId="77777777" w:rsidR="002D43B9" w:rsidRDefault="002D43B9">
      <w:pPr>
        <w:rPr>
          <w:rFonts w:hint="eastAsia"/>
        </w:rPr>
      </w:pPr>
      <w:r>
        <w:rPr>
          <w:rFonts w:hint="eastAsia"/>
        </w:rPr>
        <w:t>无论是学生、教师还是对中国文化感兴趣的外国友人，《滕王阁序》拼音打印版都是一个极佳的选择。在学校教育中，它可以用作辅助教材，帮助学生克服语言障碍，更快地进入文本的世界；对于自学者而言，则是自我提升的有效工具。该版本也为研究中国古典文学的专业人士提供了便利。</w:t>
      </w:r>
    </w:p>
    <w:p w14:paraId="0D845EEF" w14:textId="77777777" w:rsidR="002D43B9" w:rsidRDefault="002D43B9">
      <w:pPr>
        <w:rPr>
          <w:rFonts w:hint="eastAsia"/>
        </w:rPr>
      </w:pPr>
    </w:p>
    <w:p w14:paraId="2B3BF443" w14:textId="77777777" w:rsidR="002D43B9" w:rsidRDefault="002D43B9">
      <w:pPr>
        <w:rPr>
          <w:rFonts w:hint="eastAsia"/>
        </w:rPr>
      </w:pPr>
      <w:r>
        <w:rPr>
          <w:rFonts w:hint="eastAsia"/>
        </w:rPr>
        <w:t>获取方式与未来展望</w:t>
      </w:r>
    </w:p>
    <w:p w14:paraId="1739F7FE" w14:textId="77777777" w:rsidR="002D43B9" w:rsidRDefault="002D43B9">
      <w:pPr>
        <w:rPr>
          <w:rFonts w:hint="eastAsia"/>
        </w:rPr>
      </w:pPr>
      <w:r>
        <w:rPr>
          <w:rFonts w:hint="eastAsia"/>
        </w:rPr>
        <w:t>想要获得《滕王阁序》拼音打印版，可以通过图书馆、书店或者在线平台购买。随着数字技术的发展，电子版也逐渐流行起来，提供更加便捷的阅读体验。未来，我们可以期待更多类似的作品被翻译成拼音版本，让更多人有机会接触和了解中华优秀传统文化。</w:t>
      </w:r>
    </w:p>
    <w:p w14:paraId="57E5CC5A" w14:textId="77777777" w:rsidR="002D43B9" w:rsidRDefault="002D43B9">
      <w:pPr>
        <w:rPr>
          <w:rFonts w:hint="eastAsia"/>
        </w:rPr>
      </w:pPr>
    </w:p>
    <w:p w14:paraId="3A66101E" w14:textId="77777777" w:rsidR="002D43B9" w:rsidRDefault="002D43B9">
      <w:pPr>
        <w:rPr>
          <w:rFonts w:hint="eastAsia"/>
        </w:rPr>
      </w:pPr>
    </w:p>
    <w:p w14:paraId="24AFCC68" w14:textId="77777777" w:rsidR="002D43B9" w:rsidRDefault="002D4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E51A1" w14:textId="78851627" w:rsidR="00751026" w:rsidRDefault="00751026"/>
    <w:sectPr w:rsidR="0075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26"/>
    <w:rsid w:val="002D43B9"/>
    <w:rsid w:val="007510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A172-C3BF-4490-83D9-9BCB763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