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0868" w14:textId="77777777" w:rsidR="00F328F1" w:rsidRDefault="00F328F1">
      <w:pPr>
        <w:rPr>
          <w:rFonts w:hint="eastAsia"/>
        </w:rPr>
      </w:pPr>
      <w:r>
        <w:rPr>
          <w:rFonts w:hint="eastAsia"/>
        </w:rPr>
        <w:t>炸的拼音组词</w:t>
      </w:r>
    </w:p>
    <w:p w14:paraId="7BCA3B42" w14:textId="77777777" w:rsidR="00F328F1" w:rsidRDefault="00F328F1">
      <w:pPr>
        <w:rPr>
          <w:rFonts w:hint="eastAsia"/>
        </w:rPr>
      </w:pPr>
      <w:r>
        <w:rPr>
          <w:rFonts w:hint="eastAsia"/>
        </w:rPr>
        <w:t>在汉语拼音中，“炸”字具有两个主要读音，分别是“zhà”和“zhá”，每个读音都对应着不同的含义与用法。本文将探讨这两个读音的拼音组词，以及它们在日常生活中的应用。</w:t>
      </w:r>
    </w:p>
    <w:p w14:paraId="5AD371A2" w14:textId="77777777" w:rsidR="00F328F1" w:rsidRDefault="00F328F1">
      <w:pPr>
        <w:rPr>
          <w:rFonts w:hint="eastAsia"/>
        </w:rPr>
      </w:pPr>
    </w:p>
    <w:p w14:paraId="336A55C2" w14:textId="77777777" w:rsidR="00F328F1" w:rsidRDefault="00F328F1">
      <w:pPr>
        <w:rPr>
          <w:rFonts w:hint="eastAsia"/>
        </w:rPr>
      </w:pPr>
      <w:r>
        <w:rPr>
          <w:rFonts w:hint="eastAsia"/>
        </w:rPr>
        <w:t>爆炸与警示：zhà</w:t>
      </w:r>
    </w:p>
    <w:p w14:paraId="642E1C70" w14:textId="77777777" w:rsidR="00F328F1" w:rsidRDefault="00F328F1">
      <w:pPr>
        <w:rPr>
          <w:rFonts w:hint="eastAsia"/>
        </w:rPr>
      </w:pPr>
      <w:r>
        <w:rPr>
          <w:rFonts w:hint="eastAsia"/>
        </w:rPr>
        <w:t>当读作“zhà”时，“炸”通常指的是快速且剧烈的化学反应，这种反应会导致气体迅速膨胀，并产生强烈的声响和冲击波。例如，“炸弹（zhà dàn）”是指一种武器，它能在引爆时释放出巨大的能量，造成破坏。“爆炸（bào zhà）”描述的是任何物质突然分解或燃烧的过程，这个过程往往伴随着光、声和热的释放。还有“炸药（zhà yào）”，这是一种专门设计用于引发爆炸的化合物或混合物。为了公共安全，人们会设置“炸桥（zhà qiáo）”以阻止敌人前进，或者进行“拆迁爆破（chāi qiān bào zhà）”，即通过控制性爆炸拆除建筑物。因此，在涉及到“zhà”的词汇里，我们经常联想到危险、紧急情况和安全措施。</w:t>
      </w:r>
    </w:p>
    <w:p w14:paraId="74D3400D" w14:textId="77777777" w:rsidR="00F328F1" w:rsidRDefault="00F328F1">
      <w:pPr>
        <w:rPr>
          <w:rFonts w:hint="eastAsia"/>
        </w:rPr>
      </w:pPr>
    </w:p>
    <w:p w14:paraId="18CCB2A8" w14:textId="77777777" w:rsidR="00F328F1" w:rsidRDefault="00F328F1">
      <w:pPr>
        <w:rPr>
          <w:rFonts w:hint="eastAsia"/>
        </w:rPr>
      </w:pPr>
      <w:r>
        <w:rPr>
          <w:rFonts w:hint="eastAsia"/>
        </w:rPr>
        <w:t>美食烹饪：zhá</w:t>
      </w:r>
    </w:p>
    <w:p w14:paraId="395A5D1A" w14:textId="77777777" w:rsidR="00F328F1" w:rsidRDefault="00F328F1">
      <w:pPr>
        <w:rPr>
          <w:rFonts w:hint="eastAsia"/>
        </w:rPr>
      </w:pPr>
      <w:r>
        <w:rPr>
          <w:rFonts w:hint="eastAsia"/>
        </w:rPr>
        <w:t>而当“炸”被读为“zhá”时，则更多地关联到烹饪领域。这里，“炸”指的是将食材放入高温油中烹制的一种方法。比如，“炸鸡（zhá jī）”是许多人喜爱的小吃，它的外皮金黄酥脆，内部鲜嫩多汁；“炸酱面（zhá jiàng miàn）”则是北京的传统名菜之一，以其浓郁的肉酱和弹牙的面条闻名；还有“炸春卷（zhá chūn juǎn）”，这道菜肴不仅美味可口，而且寓意吉祥，常出现在节庆餐桌上。除了这些具体的菜品名称外，“油炸（yóu zhá）”一词泛指所有利用油脂作为媒介来加热食物的方法，无论是家庭厨房还是专业餐厅，都能见到油炸技术的身影。</w:t>
      </w:r>
    </w:p>
    <w:p w14:paraId="0DD2ADD1" w14:textId="77777777" w:rsidR="00F328F1" w:rsidRDefault="00F328F1">
      <w:pPr>
        <w:rPr>
          <w:rFonts w:hint="eastAsia"/>
        </w:rPr>
      </w:pPr>
    </w:p>
    <w:p w14:paraId="79F52758" w14:textId="77777777" w:rsidR="00F328F1" w:rsidRDefault="00F328F1">
      <w:pPr>
        <w:rPr>
          <w:rFonts w:hint="eastAsia"/>
        </w:rPr>
      </w:pPr>
      <w:r>
        <w:rPr>
          <w:rFonts w:hint="eastAsia"/>
        </w:rPr>
        <w:t>最后的总结</w:t>
      </w:r>
    </w:p>
    <w:p w14:paraId="19A882EC" w14:textId="77777777" w:rsidR="00F328F1" w:rsidRDefault="00F328F1">
      <w:pPr>
        <w:rPr>
          <w:rFonts w:hint="eastAsia"/>
        </w:rPr>
      </w:pPr>
      <w:r>
        <w:rPr>
          <w:rFonts w:hint="eastAsia"/>
        </w:rPr>
        <w:t>“炸”字根据其不同的发音有着截然不同的意义范畴。一方面，“zhà”提醒我们要警惕潜在的安全隐患，遵守相关规定确保自身及他人的安全；另一方面，“zhá”则带给我们丰富的味觉体验，成为中华饮食文化不可或缺的一部分。无论是哪个读音，“炸”都在我们的生活中扮演着重要的角色，值得我们深入理解和尊重。</w:t>
      </w:r>
    </w:p>
    <w:p w14:paraId="2CD44033" w14:textId="77777777" w:rsidR="00F328F1" w:rsidRDefault="00F328F1">
      <w:pPr>
        <w:rPr>
          <w:rFonts w:hint="eastAsia"/>
        </w:rPr>
      </w:pPr>
    </w:p>
    <w:p w14:paraId="205B0284" w14:textId="77777777" w:rsidR="00F328F1" w:rsidRDefault="00F32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9A88C" w14:textId="65AFB260" w:rsidR="00D854A9" w:rsidRDefault="00D854A9"/>
    <w:sectPr w:rsidR="00D8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A9"/>
    <w:rsid w:val="007574E7"/>
    <w:rsid w:val="00D854A9"/>
    <w:rsid w:val="00F3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BC07-4AFA-4DBF-B68B-FD23326D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