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4A69" w14:textId="77777777" w:rsidR="007F5B51" w:rsidRDefault="007F5B51">
      <w:pPr>
        <w:rPr>
          <w:rFonts w:hint="eastAsia"/>
        </w:rPr>
      </w:pPr>
      <w:r>
        <w:rPr>
          <w:rFonts w:hint="eastAsia"/>
        </w:rPr>
        <w:t>烟炉的拼音</w:t>
      </w:r>
    </w:p>
    <w:p w14:paraId="63F1CF20" w14:textId="77777777" w:rsidR="007F5B51" w:rsidRDefault="007F5B51">
      <w:pPr>
        <w:rPr>
          <w:rFonts w:hint="eastAsia"/>
        </w:rPr>
      </w:pPr>
      <w:r>
        <w:rPr>
          <w:rFonts w:hint="eastAsia"/>
        </w:rPr>
        <w:t>烟炉，这个在中文里别具一格的词汇，其拼音为“yān lú”。它不仅代表了一种传统的烹饪器具，也承载了中国悠久的文化历史和人们对于美食的独特追求。烟炉作为一种独特的炊具，在中国的许多地方都有使用，尤其是在一些传统节日或特殊场合中，更能见到它的身影。</w:t>
      </w:r>
    </w:p>
    <w:p w14:paraId="02829311" w14:textId="77777777" w:rsidR="007F5B51" w:rsidRDefault="007F5B51">
      <w:pPr>
        <w:rPr>
          <w:rFonts w:hint="eastAsia"/>
        </w:rPr>
      </w:pPr>
    </w:p>
    <w:p w14:paraId="3CA0A2AA" w14:textId="77777777" w:rsidR="007F5B51" w:rsidRDefault="007F5B51">
      <w:pPr>
        <w:rPr>
          <w:rFonts w:hint="eastAsia"/>
        </w:rPr>
      </w:pPr>
      <w:r>
        <w:rPr>
          <w:rFonts w:hint="eastAsia"/>
        </w:rPr>
        <w:t>烟炉的历史渊源</w:t>
      </w:r>
    </w:p>
    <w:p w14:paraId="7E724CA8" w14:textId="77777777" w:rsidR="007F5B51" w:rsidRDefault="007F5B51">
      <w:pPr>
        <w:rPr>
          <w:rFonts w:hint="eastAsia"/>
        </w:rPr>
      </w:pPr>
      <w:r>
        <w:rPr>
          <w:rFonts w:hint="eastAsia"/>
        </w:rPr>
        <w:t>追溯烟炉的历史，我们可以发现它与中国古代烹饪文化的深厚联系。早在几千年前，中国古代人民就开始利用各种自然材料制作炊具，以满足日常生活中的烹饪需求。随着时间的推移，这些炊具不断演变和发展，形成了今天我们所熟知的各种形式。烟炉作为其中之一，因其独特的设计和使用方式，尤其受到人们的喜爱。</w:t>
      </w:r>
    </w:p>
    <w:p w14:paraId="01FFE32A" w14:textId="77777777" w:rsidR="007F5B51" w:rsidRDefault="007F5B51">
      <w:pPr>
        <w:rPr>
          <w:rFonts w:hint="eastAsia"/>
        </w:rPr>
      </w:pPr>
    </w:p>
    <w:p w14:paraId="1B663FED" w14:textId="77777777" w:rsidR="007F5B51" w:rsidRDefault="007F5B51">
      <w:pPr>
        <w:rPr>
          <w:rFonts w:hint="eastAsia"/>
        </w:rPr>
      </w:pPr>
      <w:r>
        <w:rPr>
          <w:rFonts w:hint="eastAsia"/>
        </w:rPr>
        <w:t>烟炉的设计与构造</w:t>
      </w:r>
    </w:p>
    <w:p w14:paraId="29585480" w14:textId="77777777" w:rsidR="007F5B51" w:rsidRDefault="007F5B51">
      <w:pPr>
        <w:rPr>
          <w:rFonts w:hint="eastAsia"/>
        </w:rPr>
      </w:pPr>
      <w:r>
        <w:rPr>
          <w:rFonts w:hint="eastAsia"/>
        </w:rPr>
        <w:t>烟炉的设计充分考虑了实用性与美观性的结合。通常情况下，烟炉由炉体、烟囱以及配套的烹饪器具组成。炉体多采用耐火材料制成，可以有效地保持热量；而烟囱的设计则有助于排放燃烧过程中产生的烟雾，保证室内空气的清新。这种设计不仅提高了烹饪效率，也为使用者提供了更加舒适的烹饪环境。</w:t>
      </w:r>
    </w:p>
    <w:p w14:paraId="0D50CE0B" w14:textId="77777777" w:rsidR="007F5B51" w:rsidRDefault="007F5B51">
      <w:pPr>
        <w:rPr>
          <w:rFonts w:hint="eastAsia"/>
        </w:rPr>
      </w:pPr>
    </w:p>
    <w:p w14:paraId="5E77CD9C" w14:textId="77777777" w:rsidR="007F5B51" w:rsidRDefault="007F5B51">
      <w:pPr>
        <w:rPr>
          <w:rFonts w:hint="eastAsia"/>
        </w:rPr>
      </w:pPr>
      <w:r>
        <w:rPr>
          <w:rFonts w:hint="eastAsia"/>
        </w:rPr>
        <w:t>烟炉在现代生活中的应用</w:t>
      </w:r>
    </w:p>
    <w:p w14:paraId="09D45190" w14:textId="77777777" w:rsidR="007F5B51" w:rsidRDefault="007F5B51">
      <w:pPr>
        <w:rPr>
          <w:rFonts w:hint="eastAsia"/>
        </w:rPr>
      </w:pPr>
      <w:r>
        <w:rPr>
          <w:rFonts w:hint="eastAsia"/>
        </w:rPr>
        <w:t>尽管现代社会中电炉、燃气灶等新型烹饪设备层出不穷，但烟炉仍然在某些特定场合下发挥着不可替代的作用。比如，在一些乡村地区或是农家乐中，游客们往往会被邀请体验用烟炉做饭的乐趣，感受那份原始而又质朴的生活气息。烟炉还被广泛应用于制作一些需要长时间慢炖的传统佳肴，如腊肉、熏鱼等，这些食物以其独特的风味深受广大食客的喜爱。</w:t>
      </w:r>
    </w:p>
    <w:p w14:paraId="719E5297" w14:textId="77777777" w:rsidR="007F5B51" w:rsidRDefault="007F5B51">
      <w:pPr>
        <w:rPr>
          <w:rFonts w:hint="eastAsia"/>
        </w:rPr>
      </w:pPr>
    </w:p>
    <w:p w14:paraId="04188EB9" w14:textId="77777777" w:rsidR="007F5B51" w:rsidRDefault="007F5B51">
      <w:pPr>
        <w:rPr>
          <w:rFonts w:hint="eastAsia"/>
        </w:rPr>
      </w:pPr>
      <w:r>
        <w:rPr>
          <w:rFonts w:hint="eastAsia"/>
        </w:rPr>
        <w:t>烟炉的文化意义</w:t>
      </w:r>
    </w:p>
    <w:p w14:paraId="403B84EE" w14:textId="77777777" w:rsidR="007F5B51" w:rsidRDefault="007F5B51">
      <w:pPr>
        <w:rPr>
          <w:rFonts w:hint="eastAsia"/>
        </w:rPr>
      </w:pPr>
      <w:r>
        <w:rPr>
          <w:rFonts w:hint="eastAsia"/>
        </w:rPr>
        <w:t>烟炉不仅仅是一种烹饪工具，更是一种文化符号。它代表着一种生活方式，一种对美好生活的向往。在中国传统文化中，烟炉常常被视为家庭和睦、幸福美满的象征。每逢佳节或重要时刻，家人围坐在烟炉旁共同准备一顿丰盛的大餐，已成为许多人记忆中温暖的画面。通过这种方式，烟炉将人们紧密地联系在一起，促进了家庭成员之间的情感交流。</w:t>
      </w:r>
    </w:p>
    <w:p w14:paraId="0C423F58" w14:textId="77777777" w:rsidR="007F5B51" w:rsidRDefault="007F5B51">
      <w:pPr>
        <w:rPr>
          <w:rFonts w:hint="eastAsia"/>
        </w:rPr>
      </w:pPr>
    </w:p>
    <w:p w14:paraId="5572ECF0" w14:textId="77777777" w:rsidR="007F5B51" w:rsidRDefault="007F5B51">
      <w:pPr>
        <w:rPr>
          <w:rFonts w:hint="eastAsia"/>
        </w:rPr>
      </w:pPr>
    </w:p>
    <w:p w14:paraId="75673003" w14:textId="77777777" w:rsidR="007F5B51" w:rsidRDefault="007F5B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8263A" w14:textId="3F8BE89A" w:rsidR="00836541" w:rsidRDefault="00836541"/>
    <w:sectPr w:rsidR="0083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41"/>
    <w:rsid w:val="007574E7"/>
    <w:rsid w:val="007F5B51"/>
    <w:rsid w:val="0083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4C141-983C-4396-B33C-2BBB25C4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