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3E990" w14:textId="77777777" w:rsidR="0053312E" w:rsidRDefault="0053312E">
      <w:pPr>
        <w:rPr>
          <w:rFonts w:hint="eastAsia"/>
        </w:rPr>
      </w:pPr>
      <w:r>
        <w:rPr>
          <w:rFonts w:hint="eastAsia"/>
        </w:rPr>
        <w:t>用字的拼音怎么拼写</w:t>
      </w:r>
    </w:p>
    <w:p w14:paraId="2177FA8B" w14:textId="77777777" w:rsidR="0053312E" w:rsidRDefault="0053312E">
      <w:pPr>
        <w:rPr>
          <w:rFonts w:hint="eastAsia"/>
        </w:rPr>
      </w:pPr>
      <w:r>
        <w:rPr>
          <w:rFonts w:hint="eastAsia"/>
        </w:rPr>
        <w:t>在汉语学习的过程中，拼音作为汉字的音标系统，扮演着至关重要的角色。它不仅是帮助人们准确发音的有效工具，也是连接汉字与语音的关键桥梁。对于初学者来说，掌握汉字的拼音拼写规则是进入汉语世界的第一步。</w:t>
      </w:r>
    </w:p>
    <w:p w14:paraId="51719427" w14:textId="77777777" w:rsidR="0053312E" w:rsidRDefault="0053312E">
      <w:pPr>
        <w:rPr>
          <w:rFonts w:hint="eastAsia"/>
        </w:rPr>
      </w:pPr>
    </w:p>
    <w:p w14:paraId="72AEBA20" w14:textId="77777777" w:rsidR="0053312E" w:rsidRDefault="0053312E">
      <w:pPr>
        <w:rPr>
          <w:rFonts w:hint="eastAsia"/>
        </w:rPr>
      </w:pPr>
      <w:r>
        <w:rPr>
          <w:rFonts w:hint="eastAsia"/>
        </w:rPr>
        <w:t>拼音的基础知识</w:t>
      </w:r>
    </w:p>
    <w:p w14:paraId="62871F85" w14:textId="77777777" w:rsidR="0053312E" w:rsidRDefault="0053312E">
      <w:pPr>
        <w:rPr>
          <w:rFonts w:hint="eastAsia"/>
        </w:rPr>
      </w:pPr>
      <w:r>
        <w:rPr>
          <w:rFonts w:hint="eastAsia"/>
        </w:rPr>
        <w:t>拼音系统基于拉丁字母，用来标注汉字的读音。它由声母、韵母和声调三部分组成。声母位于音节开头，通常是辅音；韵母则是音节中除去声母的部分，包括元音或元音加辅音组合；声调则决定了该音节的高低升降变化。了解这些基础知识是正确拼写拼音的前提。</w:t>
      </w:r>
    </w:p>
    <w:p w14:paraId="167FC2D9" w14:textId="77777777" w:rsidR="0053312E" w:rsidRDefault="0053312E">
      <w:pPr>
        <w:rPr>
          <w:rFonts w:hint="eastAsia"/>
        </w:rPr>
      </w:pPr>
    </w:p>
    <w:p w14:paraId="6C3408CC" w14:textId="77777777" w:rsidR="0053312E" w:rsidRDefault="0053312E">
      <w:pPr>
        <w:rPr>
          <w:rFonts w:hint="eastAsia"/>
        </w:rPr>
      </w:pPr>
      <w:r>
        <w:rPr>
          <w:rFonts w:hint="eastAsia"/>
        </w:rPr>
        <w:t>声母的学习</w:t>
      </w:r>
    </w:p>
    <w:p w14:paraId="0886CB60" w14:textId="77777777" w:rsidR="0053312E" w:rsidRDefault="0053312E">
      <w:pPr>
        <w:rPr>
          <w:rFonts w:hint="eastAsia"/>
        </w:rPr>
      </w:pPr>
      <w:r>
        <w:rPr>
          <w:rFonts w:hint="eastAsia"/>
        </w:rPr>
        <w:t>汉语中的声母共有23个，其中一部分是单辅音，如b、p、m、f等，另一部分是由两个辅音构成的复合声母，例如zh、ch、sh等。掌握每个声母的正确发音方法是拼音学习的重要一步。正确的发音需要通过不断的练习来实现，特别是对于非母语者来说，模仿和重复是学习发音的有效途径。</w:t>
      </w:r>
    </w:p>
    <w:p w14:paraId="22AD7D98" w14:textId="77777777" w:rsidR="0053312E" w:rsidRDefault="0053312E">
      <w:pPr>
        <w:rPr>
          <w:rFonts w:hint="eastAsia"/>
        </w:rPr>
      </w:pPr>
    </w:p>
    <w:p w14:paraId="5247400E" w14:textId="77777777" w:rsidR="0053312E" w:rsidRDefault="0053312E">
      <w:pPr>
        <w:rPr>
          <w:rFonts w:hint="eastAsia"/>
        </w:rPr>
      </w:pPr>
      <w:r>
        <w:rPr>
          <w:rFonts w:hint="eastAsia"/>
        </w:rPr>
        <w:t>韵母的复杂性</w:t>
      </w:r>
    </w:p>
    <w:p w14:paraId="1A34915C" w14:textId="77777777" w:rsidR="0053312E" w:rsidRDefault="0053312E">
      <w:pPr>
        <w:rPr>
          <w:rFonts w:hint="eastAsia"/>
        </w:rPr>
      </w:pPr>
      <w:r>
        <w:rPr>
          <w:rFonts w:hint="eastAsia"/>
        </w:rPr>
        <w:t>相比声母，韵母的数量更多且结构更为复杂。汉语中有39个基本韵母，其中包括单元音韵母、复元音韵母以及鼻韵母等不同类型。不同的韵母组合能够产生丰富的音色变化，这为汉语增添了独特的魅力。然而，这也意味着学习者需要花费更多的时间去记忆和练习。</w:t>
      </w:r>
    </w:p>
    <w:p w14:paraId="76F8C6A6" w14:textId="77777777" w:rsidR="0053312E" w:rsidRDefault="0053312E">
      <w:pPr>
        <w:rPr>
          <w:rFonts w:hint="eastAsia"/>
        </w:rPr>
      </w:pPr>
    </w:p>
    <w:p w14:paraId="65509B36" w14:textId="77777777" w:rsidR="0053312E" w:rsidRDefault="0053312E">
      <w:pPr>
        <w:rPr>
          <w:rFonts w:hint="eastAsia"/>
        </w:rPr>
      </w:pPr>
      <w:r>
        <w:rPr>
          <w:rFonts w:hint="eastAsia"/>
        </w:rPr>
        <w:t>声调的重要性</w:t>
      </w:r>
    </w:p>
    <w:p w14:paraId="038AFF2D" w14:textId="77777777" w:rsidR="0053312E" w:rsidRDefault="0053312E">
      <w:pPr>
        <w:rPr>
          <w:rFonts w:hint="eastAsia"/>
        </w:rPr>
      </w:pPr>
      <w:r>
        <w:rPr>
          <w:rFonts w:hint="eastAsia"/>
        </w:rPr>
        <w:t>汉语是一种声调语言，即相同的音节如果使用不同的声调，则代表完全不同的意思。汉语普通话有四个基本声调和一个轻声。正确地使用声调不仅有助于提高交流的准确性，也能让说话听起来更加自然流畅。因此，在学习拼音时，不应忽视对声调的练习。</w:t>
      </w:r>
    </w:p>
    <w:p w14:paraId="7D3F1F1D" w14:textId="77777777" w:rsidR="0053312E" w:rsidRDefault="0053312E">
      <w:pPr>
        <w:rPr>
          <w:rFonts w:hint="eastAsia"/>
        </w:rPr>
      </w:pPr>
    </w:p>
    <w:p w14:paraId="115ADD0E" w14:textId="77777777" w:rsidR="0053312E" w:rsidRDefault="0053312E">
      <w:pPr>
        <w:rPr>
          <w:rFonts w:hint="eastAsia"/>
        </w:rPr>
      </w:pPr>
      <w:r>
        <w:rPr>
          <w:rFonts w:hint="eastAsia"/>
        </w:rPr>
        <w:t>实践出真知</w:t>
      </w:r>
    </w:p>
    <w:p w14:paraId="38EC56C3" w14:textId="77777777" w:rsidR="0053312E" w:rsidRDefault="0053312E">
      <w:pPr>
        <w:rPr>
          <w:rFonts w:hint="eastAsia"/>
        </w:rPr>
      </w:pPr>
      <w:r>
        <w:rPr>
          <w:rFonts w:hint="eastAsia"/>
        </w:rPr>
        <w:t>理论学习固然重要，但实际操作同样不可或缺。尝试将所学应用于日常对话中，或者通过阅读注音材料来巩固知识。利用现代科技产品，如拼音输入法，也可以有效提升拼音的应用能力。随着实践的深入，你会发现拼音不仅是一种语言工具，更是一座通向中华文化宝库的桥梁。</w:t>
      </w:r>
    </w:p>
    <w:p w14:paraId="0FB2EEAE" w14:textId="77777777" w:rsidR="0053312E" w:rsidRDefault="0053312E">
      <w:pPr>
        <w:rPr>
          <w:rFonts w:hint="eastAsia"/>
        </w:rPr>
      </w:pPr>
    </w:p>
    <w:p w14:paraId="37DCC8BB" w14:textId="77777777" w:rsidR="0053312E" w:rsidRDefault="0053312E">
      <w:pPr>
        <w:rPr>
          <w:rFonts w:hint="eastAsia"/>
        </w:rPr>
      </w:pPr>
    </w:p>
    <w:p w14:paraId="0C5350A8" w14:textId="77777777" w:rsidR="0053312E" w:rsidRDefault="005331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A7AAE1" w14:textId="1F6BF99A" w:rsidR="000A3712" w:rsidRDefault="000A3712"/>
    <w:sectPr w:rsidR="000A37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712"/>
    <w:rsid w:val="000A3712"/>
    <w:rsid w:val="0053312E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9F07F2-FDC2-4531-97DD-A691F544A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37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37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37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37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37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37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37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37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37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37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37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37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37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37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37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37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37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37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37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37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37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37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37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37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37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37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37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37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37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2025-02-25T12:44:00Z</dcterms:created>
  <dcterms:modified xsi:type="dcterms:W3CDTF">2025-02-25T12:44:00Z</dcterms:modified>
</cp:coreProperties>
</file>