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6F2C" w14:textId="77777777" w:rsidR="007E2760" w:rsidRDefault="007E2760">
      <w:pPr>
        <w:rPr>
          <w:rFonts w:hint="eastAsia"/>
        </w:rPr>
      </w:pPr>
      <w:r>
        <w:rPr>
          <w:rFonts w:hint="eastAsia"/>
        </w:rPr>
        <w:t>眨字组词有哪些的拼音</w:t>
      </w:r>
    </w:p>
    <w:p w14:paraId="0DBDA8AC" w14:textId="77777777" w:rsidR="007E2760" w:rsidRDefault="007E2760">
      <w:pPr>
        <w:rPr>
          <w:rFonts w:hint="eastAsia"/>
        </w:rPr>
      </w:pPr>
      <w:r>
        <w:rPr>
          <w:rFonts w:hint="eastAsia"/>
        </w:rPr>
        <w:t>在汉语学习中，了解和掌握汉字的不同组词及其拼音是提高语言能力的重要部分。今天，我们将围绕“眨”字进行探讨，看看这个字可以组成哪些词汇，以及这些词汇的正确拼音。</w:t>
      </w:r>
    </w:p>
    <w:p w14:paraId="568B1B19" w14:textId="77777777" w:rsidR="007E2760" w:rsidRDefault="007E2760">
      <w:pPr>
        <w:rPr>
          <w:rFonts w:hint="eastAsia"/>
        </w:rPr>
      </w:pPr>
    </w:p>
    <w:p w14:paraId="3172FFF8" w14:textId="77777777" w:rsidR="007E2760" w:rsidRDefault="007E2760">
      <w:pPr>
        <w:rPr>
          <w:rFonts w:hint="eastAsia"/>
        </w:rPr>
      </w:pPr>
      <w:r>
        <w:rPr>
          <w:rFonts w:hint="eastAsia"/>
        </w:rPr>
        <w:t>眨字的基本信息</w:t>
      </w:r>
    </w:p>
    <w:p w14:paraId="61192A7D" w14:textId="77777777" w:rsidR="007E2760" w:rsidRDefault="007E2760">
      <w:pPr>
        <w:rPr>
          <w:rFonts w:hint="eastAsia"/>
        </w:rPr>
      </w:pPr>
      <w:r>
        <w:rPr>
          <w:rFonts w:hint="eastAsia"/>
        </w:rPr>
        <w:t>“眨”字读作zhǎ，指的是眼睛迅速地开合的动作。这个动作通常用于眨眼或者形容某些快速变化的状态。理解这个基本含义有助于我们更好地认识由“眨”字组成的其他词语。</w:t>
      </w:r>
    </w:p>
    <w:p w14:paraId="4FC73D83" w14:textId="77777777" w:rsidR="007E2760" w:rsidRDefault="007E2760">
      <w:pPr>
        <w:rPr>
          <w:rFonts w:hint="eastAsia"/>
        </w:rPr>
      </w:pPr>
    </w:p>
    <w:p w14:paraId="071F7C13" w14:textId="77777777" w:rsidR="007E2760" w:rsidRDefault="007E2760">
      <w:pPr>
        <w:rPr>
          <w:rFonts w:hint="eastAsia"/>
        </w:rPr>
      </w:pPr>
      <w:r>
        <w:rPr>
          <w:rFonts w:hint="eastAsia"/>
        </w:rPr>
        <w:t>以“眨”字开头的组词</w:t>
      </w:r>
    </w:p>
    <w:p w14:paraId="0B85FB5F" w14:textId="77777777" w:rsidR="007E2760" w:rsidRDefault="007E2760">
      <w:pPr>
        <w:rPr>
          <w:rFonts w:hint="eastAsia"/>
        </w:rPr>
      </w:pPr>
      <w:r>
        <w:rPr>
          <w:rFonts w:hint="eastAsia"/>
        </w:rPr>
        <w:t>由“眨”字组成的常见词语包括：眨眼（zhǎ yǎn），意为眼睛一闭一张；眨巴（zhǎ ba），口语表达，意思是连续快速地眨眼。这两个词在日常对话中非常常用，特别是在描述人的眼睛活动或表情时。</w:t>
      </w:r>
    </w:p>
    <w:p w14:paraId="3215BDA1" w14:textId="77777777" w:rsidR="007E2760" w:rsidRDefault="007E2760">
      <w:pPr>
        <w:rPr>
          <w:rFonts w:hint="eastAsia"/>
        </w:rPr>
      </w:pPr>
    </w:p>
    <w:p w14:paraId="57F696E9" w14:textId="77777777" w:rsidR="007E2760" w:rsidRDefault="007E2760">
      <w:pPr>
        <w:rPr>
          <w:rFonts w:hint="eastAsia"/>
        </w:rPr>
      </w:pPr>
      <w:r>
        <w:rPr>
          <w:rFonts w:hint="eastAsia"/>
        </w:rPr>
        <w:t>包含“眨”的成语及短语</w:t>
      </w:r>
    </w:p>
    <w:p w14:paraId="1A921938" w14:textId="77777777" w:rsidR="007E2760" w:rsidRDefault="007E2760">
      <w:pPr>
        <w:rPr>
          <w:rFonts w:hint="eastAsia"/>
        </w:rPr>
      </w:pPr>
      <w:r>
        <w:rPr>
          <w:rFonts w:hint="eastAsia"/>
        </w:rPr>
        <w:t>含有“眨”字的成语相对较少，但也有不少生动的例子，如：转瞬即逝（zhuǎn shùn jí shì），虽然不直接包含“眨”字，但在意思上与眨眼的速度相关，用来形容时间或事物消失得非常快。还有目不暇接（mù bù xiá jiē），形象地表达了眼睛忙碌得来不及眨一下的感觉，通常用来描述看到很多有趣或美丽的事物。</w:t>
      </w:r>
    </w:p>
    <w:p w14:paraId="77C593C8" w14:textId="77777777" w:rsidR="007E2760" w:rsidRDefault="007E2760">
      <w:pPr>
        <w:rPr>
          <w:rFonts w:hint="eastAsia"/>
        </w:rPr>
      </w:pPr>
    </w:p>
    <w:p w14:paraId="6B4D7A30" w14:textId="77777777" w:rsidR="007E2760" w:rsidRDefault="007E2760">
      <w:pPr>
        <w:rPr>
          <w:rFonts w:hint="eastAsia"/>
        </w:rPr>
      </w:pPr>
      <w:r>
        <w:rPr>
          <w:rFonts w:hint="eastAsia"/>
        </w:rPr>
        <w:t>使用“眨”字组词的实例</w:t>
      </w:r>
    </w:p>
    <w:p w14:paraId="7A548D62" w14:textId="77777777" w:rsidR="007E2760" w:rsidRDefault="007E2760">
      <w:pPr>
        <w:rPr>
          <w:rFonts w:hint="eastAsia"/>
        </w:rPr>
      </w:pPr>
      <w:r>
        <w:rPr>
          <w:rFonts w:hint="eastAsia"/>
        </w:rPr>
        <w:t>为了更直观地理解如何使用这些词语，这里给出几个句子作为例子。“他听了这个笑话后，忍不住眨巴着眼睛笑了起来。”这句话中的“眨巴”，生动地描绘了人物的表情变化。另一个例子是：“这景色太美了，让人看得目不暇接。”此处的“目不暇接”则很好地传达了美景的丰富性和观赏者的惊叹。</w:t>
      </w:r>
    </w:p>
    <w:p w14:paraId="38E158EA" w14:textId="77777777" w:rsidR="007E2760" w:rsidRDefault="007E2760">
      <w:pPr>
        <w:rPr>
          <w:rFonts w:hint="eastAsia"/>
        </w:rPr>
      </w:pPr>
    </w:p>
    <w:p w14:paraId="475CCED3" w14:textId="77777777" w:rsidR="007E2760" w:rsidRDefault="007E2760">
      <w:pPr>
        <w:rPr>
          <w:rFonts w:hint="eastAsia"/>
        </w:rPr>
      </w:pPr>
      <w:r>
        <w:rPr>
          <w:rFonts w:hint="eastAsia"/>
        </w:rPr>
        <w:t>最后的总结</w:t>
      </w:r>
    </w:p>
    <w:p w14:paraId="4FB24479" w14:textId="77777777" w:rsidR="007E2760" w:rsidRDefault="007E2760">
      <w:pPr>
        <w:rPr>
          <w:rFonts w:hint="eastAsia"/>
        </w:rPr>
      </w:pPr>
      <w:r>
        <w:rPr>
          <w:rFonts w:hint="eastAsia"/>
        </w:rPr>
        <w:t>通过以上的介绍，我们可以看出“眨”字不仅仅是一个简单的表示眼睛动作的字，它还可以与其他词组合成多种有趣的表达方式。无论是“眨眼”还是“眨巴”，亦或是间接相关的成语，它们都极大地丰富了我们的语言表达，使得我们在描述眼睛相关的行为或状态时更加生动具体。希望这篇文章能够帮助读者更好地理解和运用“眨”字及其组词。</w:t>
      </w:r>
    </w:p>
    <w:p w14:paraId="7C60B9AE" w14:textId="77777777" w:rsidR="007E2760" w:rsidRDefault="007E2760">
      <w:pPr>
        <w:rPr>
          <w:rFonts w:hint="eastAsia"/>
        </w:rPr>
      </w:pPr>
    </w:p>
    <w:p w14:paraId="5B9B885B" w14:textId="77777777" w:rsidR="007E2760" w:rsidRDefault="007E2760">
      <w:pPr>
        <w:rPr>
          <w:rFonts w:hint="eastAsia"/>
        </w:rPr>
      </w:pPr>
    </w:p>
    <w:p w14:paraId="1CB32699" w14:textId="77777777" w:rsidR="007E2760" w:rsidRDefault="007E2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D1E44" w14:textId="78CAF202" w:rsidR="00BF7621" w:rsidRDefault="00BF7621"/>
    <w:sectPr w:rsidR="00BF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21"/>
    <w:rsid w:val="007574E7"/>
    <w:rsid w:val="007E2760"/>
    <w:rsid w:val="00B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E26E-EC67-465C-AEE2-52AB2B46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