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AD03" w14:textId="77777777" w:rsidR="00727DB8" w:rsidRDefault="00727DB8">
      <w:pPr>
        <w:rPr>
          <w:rFonts w:hint="eastAsia"/>
        </w:rPr>
      </w:pPr>
      <w:r>
        <w:rPr>
          <w:rFonts w:hint="eastAsia"/>
        </w:rPr>
        <w:t>着了的多音字组词和的拼音</w:t>
      </w:r>
    </w:p>
    <w:p w14:paraId="2C4167A2" w14:textId="77777777" w:rsidR="00727DB8" w:rsidRDefault="00727DB8">
      <w:pPr>
        <w:rPr>
          <w:rFonts w:hint="eastAsia"/>
        </w:rPr>
      </w:pPr>
      <w:r>
        <w:rPr>
          <w:rFonts w:hint="eastAsia"/>
        </w:rPr>
        <w:t>汉字“着”是一个非常有趣的例子，它展示了汉语中多音字的魅力。“着”字在现代汉语中有多种读音，根据不同的语境可以读作zhāo、zhuó、zháo以及zhe。每种读音都承载着独特的意义，并且在实际使用中具有广泛的用途。</w:t>
      </w:r>
    </w:p>
    <w:p w14:paraId="5836C019" w14:textId="77777777" w:rsidR="00727DB8" w:rsidRDefault="00727DB8">
      <w:pPr>
        <w:rPr>
          <w:rFonts w:hint="eastAsia"/>
        </w:rPr>
      </w:pPr>
    </w:p>
    <w:p w14:paraId="565E9D94" w14:textId="77777777" w:rsidR="00727DB8" w:rsidRDefault="00727DB8">
      <w:pPr>
        <w:rPr>
          <w:rFonts w:hint="eastAsia"/>
        </w:rPr>
      </w:pPr>
      <w:r>
        <w:rPr>
          <w:rFonts w:hint="eastAsia"/>
        </w:rPr>
        <w:t>作为名词时的读音与用法：zhāo</w:t>
      </w:r>
    </w:p>
    <w:p w14:paraId="7617279E" w14:textId="77777777" w:rsidR="00727DB8" w:rsidRDefault="00727DB8">
      <w:pPr>
        <w:rPr>
          <w:rFonts w:hint="eastAsia"/>
        </w:rPr>
      </w:pPr>
      <w:r>
        <w:rPr>
          <w:rFonts w:hint="eastAsia"/>
        </w:rPr>
        <w:t>当“着”读作zhāo时，它通常被用作名词，表示策略、步骤或者办法等意思。例如，“高着”指的是高明的办法或策略；“绝着”则指极妙的方法或手段。这种用法常见于棋艺、武术等领域，用来描述那些能够制胜的关键技巧。</w:t>
      </w:r>
    </w:p>
    <w:p w14:paraId="50237474" w14:textId="77777777" w:rsidR="00727DB8" w:rsidRDefault="00727DB8">
      <w:pPr>
        <w:rPr>
          <w:rFonts w:hint="eastAsia"/>
        </w:rPr>
      </w:pPr>
    </w:p>
    <w:p w14:paraId="3470C3BA" w14:textId="77777777" w:rsidR="00727DB8" w:rsidRDefault="00727DB8">
      <w:pPr>
        <w:rPr>
          <w:rFonts w:hint="eastAsia"/>
        </w:rPr>
      </w:pPr>
      <w:r>
        <w:rPr>
          <w:rFonts w:hint="eastAsia"/>
        </w:rPr>
        <w:t>作为动词时的第一种读音：zhuó</w:t>
      </w:r>
    </w:p>
    <w:p w14:paraId="6AB62228" w14:textId="77777777" w:rsidR="00727DB8" w:rsidRDefault="00727DB8">
      <w:pPr>
        <w:rPr>
          <w:rFonts w:hint="eastAsia"/>
        </w:rPr>
      </w:pPr>
      <w:r>
        <w:rPr>
          <w:rFonts w:hint="eastAsia"/>
        </w:rPr>
        <w:t>读作zhuó时，“着”主要用于表示附着、接触或是穿戴等动作。比如，“着装”意味着穿衣打扮；“着落”指的是事情有了结果或归宿。这个读音下的“着”，更多地强调了一个过程的完成或状态的变化。</w:t>
      </w:r>
    </w:p>
    <w:p w14:paraId="5C1E0CAC" w14:textId="77777777" w:rsidR="00727DB8" w:rsidRDefault="00727DB8">
      <w:pPr>
        <w:rPr>
          <w:rFonts w:hint="eastAsia"/>
        </w:rPr>
      </w:pPr>
    </w:p>
    <w:p w14:paraId="2CCA5181" w14:textId="77777777" w:rsidR="00727DB8" w:rsidRDefault="00727DB8">
      <w:pPr>
        <w:rPr>
          <w:rFonts w:hint="eastAsia"/>
        </w:rPr>
      </w:pPr>
      <w:r>
        <w:rPr>
          <w:rFonts w:hint="eastAsia"/>
        </w:rPr>
        <w:t>第二种动词读音：zháo</w:t>
      </w:r>
    </w:p>
    <w:p w14:paraId="313C9DA1" w14:textId="77777777" w:rsidR="00727DB8" w:rsidRDefault="00727DB8">
      <w:pPr>
        <w:rPr>
          <w:rFonts w:hint="eastAsia"/>
        </w:rPr>
      </w:pPr>
      <w:r>
        <w:rPr>
          <w:rFonts w:hint="eastAsia"/>
        </w:rPr>
        <w:t>而当“着”读作zháo时，则表示达到某个目标或状态，如“着火”即为物体开始燃烧的状态；“睡着了”则是进入了睡眠状态。还有“着急”一词，表达了焦虑不安的心情。此读音侧重于一种状态的达成或变化。</w:t>
      </w:r>
    </w:p>
    <w:p w14:paraId="7D6FBE5A" w14:textId="77777777" w:rsidR="00727DB8" w:rsidRDefault="00727DB8">
      <w:pPr>
        <w:rPr>
          <w:rFonts w:hint="eastAsia"/>
        </w:rPr>
      </w:pPr>
    </w:p>
    <w:p w14:paraId="1F864B52" w14:textId="77777777" w:rsidR="00727DB8" w:rsidRDefault="00727DB8">
      <w:pPr>
        <w:rPr>
          <w:rFonts w:hint="eastAsia"/>
        </w:rPr>
      </w:pPr>
      <w:r>
        <w:rPr>
          <w:rFonts w:hint="eastAsia"/>
        </w:rPr>
        <w:t>虚词读音：zhe</w:t>
      </w:r>
    </w:p>
    <w:p w14:paraId="4547DDDF" w14:textId="77777777" w:rsidR="00727DB8" w:rsidRDefault="00727DB8">
      <w:pPr>
        <w:rPr>
          <w:rFonts w:hint="eastAsia"/>
        </w:rPr>
      </w:pPr>
      <w:r>
        <w:rPr>
          <w:rFonts w:hint="eastAsia"/>
        </w:rPr>
        <w:t>“着”还可以读作轻声zhe，此时它作为一个虚词使用，常置于动词之后，表示动作正在进行之中，比如“看着书”、“走着路”。这使得汉语表达更加生动具体，能够准确地传达出动作的时间性。</w:t>
      </w:r>
    </w:p>
    <w:p w14:paraId="2FD4D3EE" w14:textId="77777777" w:rsidR="00727DB8" w:rsidRDefault="00727DB8">
      <w:pPr>
        <w:rPr>
          <w:rFonts w:hint="eastAsia"/>
        </w:rPr>
      </w:pPr>
    </w:p>
    <w:p w14:paraId="469EE3C5" w14:textId="77777777" w:rsidR="00727DB8" w:rsidRDefault="00727DB8">
      <w:pPr>
        <w:rPr>
          <w:rFonts w:hint="eastAsia"/>
        </w:rPr>
      </w:pPr>
      <w:r>
        <w:rPr>
          <w:rFonts w:hint="eastAsia"/>
        </w:rPr>
        <w:t>最后的总结</w:t>
      </w:r>
    </w:p>
    <w:p w14:paraId="61CC9B9F" w14:textId="77777777" w:rsidR="00727DB8" w:rsidRDefault="00727DB8">
      <w:pPr>
        <w:rPr>
          <w:rFonts w:hint="eastAsia"/>
        </w:rPr>
      </w:pPr>
      <w:r>
        <w:rPr>
          <w:rFonts w:hint="eastAsia"/>
        </w:rPr>
        <w:t>通过上述对“着”的不同读音及其含义的探讨，我们可以看出，尽管只是一个简单的汉字，但其丰富的内涵和多样化的应用场景体现了汉语的独特魅力。掌握这些读音和用法不仅有助于提高我们的语言能力，也能让我们更好地理解中国文化的深层结构。学习并运用好每一个汉字，都是对中国传统文化的一种传承和发展。</w:t>
      </w:r>
    </w:p>
    <w:p w14:paraId="6AF67B0A" w14:textId="77777777" w:rsidR="00727DB8" w:rsidRDefault="00727DB8">
      <w:pPr>
        <w:rPr>
          <w:rFonts w:hint="eastAsia"/>
        </w:rPr>
      </w:pPr>
    </w:p>
    <w:p w14:paraId="4DA6BBCA" w14:textId="77777777" w:rsidR="00727DB8" w:rsidRDefault="00727DB8">
      <w:pPr>
        <w:rPr>
          <w:rFonts w:hint="eastAsia"/>
        </w:rPr>
      </w:pPr>
    </w:p>
    <w:p w14:paraId="75994F25" w14:textId="77777777" w:rsidR="00727DB8" w:rsidRDefault="00727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F7759" w14:textId="107F1019" w:rsidR="00432801" w:rsidRDefault="00432801"/>
    <w:sectPr w:rsidR="0043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01"/>
    <w:rsid w:val="00432801"/>
    <w:rsid w:val="00727D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3364-11F8-4995-A595-8682EB0A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