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1127" w14:textId="77777777" w:rsidR="0074228C" w:rsidRDefault="0074228C">
      <w:pPr>
        <w:rPr>
          <w:rFonts w:hint="eastAsia"/>
        </w:rPr>
      </w:pPr>
      <w:r>
        <w:rPr>
          <w:rFonts w:hint="eastAsia"/>
        </w:rPr>
        <w:t>zhe nao：着恼的拼音与情绪表达</w:t>
      </w:r>
    </w:p>
    <w:p w14:paraId="34DF583C" w14:textId="77777777" w:rsidR="0074228C" w:rsidRDefault="0074228C">
      <w:pPr>
        <w:rPr>
          <w:rFonts w:hint="eastAsia"/>
        </w:rPr>
      </w:pPr>
      <w:r>
        <w:rPr>
          <w:rFonts w:hint="eastAsia"/>
        </w:rPr>
        <w:t>在汉语拼音系统中，“着恼”的拼音被标记为“zhe nao”，其中“着”是一个多音字，根据不同的语境和含义可以读作“zháo”、“zhuó”、“zhe”或“zhāo”。在这个词组里，“着”取其轻声形式“zhe”，而“恼”则保持其标准发音“nǎo”。这个词组用来描述一种因为不满、生气或者失望而产生的心理状态。人们在生活中遇到不如意的事情时，很容易产生这样的情绪反应。</w:t>
      </w:r>
    </w:p>
    <w:p w14:paraId="3CA650AB" w14:textId="77777777" w:rsidR="0074228C" w:rsidRDefault="0074228C">
      <w:pPr>
        <w:rPr>
          <w:rFonts w:hint="eastAsia"/>
        </w:rPr>
      </w:pPr>
    </w:p>
    <w:p w14:paraId="43371187" w14:textId="77777777" w:rsidR="0074228C" w:rsidRDefault="0074228C">
      <w:pPr>
        <w:rPr>
          <w:rFonts w:hint="eastAsia"/>
        </w:rPr>
      </w:pPr>
      <w:r>
        <w:rPr>
          <w:rFonts w:hint="eastAsia"/>
        </w:rPr>
        <w:t>从文化视角看“着恼”</w:t>
      </w:r>
    </w:p>
    <w:p w14:paraId="51081A67" w14:textId="77777777" w:rsidR="0074228C" w:rsidRDefault="0074228C">
      <w:pPr>
        <w:rPr>
          <w:rFonts w:hint="eastAsia"/>
        </w:rPr>
      </w:pPr>
      <w:r>
        <w:rPr>
          <w:rFonts w:hint="eastAsia"/>
        </w:rPr>
        <w:t>在中国的文化背景下，“着恼”不仅仅是一个简单的词汇，它承载了丰富的社会和情感信息。传统上，中国文化提倡和谐与忍耐，认为过于直接地表达负面情绪是不礼貌的行为。然而，这并不意味着人们不会感到“着恼”。相反，当一个人对某事感到不满却又不便直说时，这种压抑下的情绪可能会更加深刻。随着现代社会的发展和个人主义观念的增强，越来越多的人开始重视心理健康和个人情绪管理，学会适当地表达自己的“着恼”，成为了一种必要的社交技能。</w:t>
      </w:r>
    </w:p>
    <w:p w14:paraId="28571DED" w14:textId="77777777" w:rsidR="0074228C" w:rsidRDefault="0074228C">
      <w:pPr>
        <w:rPr>
          <w:rFonts w:hint="eastAsia"/>
        </w:rPr>
      </w:pPr>
    </w:p>
    <w:p w14:paraId="45EFBE6F" w14:textId="77777777" w:rsidR="0074228C" w:rsidRDefault="0074228C">
      <w:pPr>
        <w:rPr>
          <w:rFonts w:hint="eastAsia"/>
        </w:rPr>
      </w:pPr>
      <w:r>
        <w:rPr>
          <w:rFonts w:hint="eastAsia"/>
        </w:rPr>
        <w:t>语言中的细微差别：“着恼”与其他相似词汇的区别</w:t>
      </w:r>
    </w:p>
    <w:p w14:paraId="1A4CF9BA" w14:textId="77777777" w:rsidR="0074228C" w:rsidRDefault="0074228C">
      <w:pPr>
        <w:rPr>
          <w:rFonts w:hint="eastAsia"/>
        </w:rPr>
      </w:pPr>
      <w:r>
        <w:rPr>
          <w:rFonts w:hint="eastAsia"/>
        </w:rPr>
        <w:t>虽然“着恼”表达了某种程度上的愤怒或不满，但它与其他表示类似情绪的词语之间存在着微妙的差异。“生气”通常指的是较为强烈的情绪波动；“烦闷”更多地关联于内心的烦躁不安；而“着恼”则带有一种特定情境下的轻微到中等程度的不满，可能源于误会、小事或者是反复出现的问题。这些细微的不同反映了汉语词汇丰富的表达力，也体现了中国人对于情感层次的细腻感知。</w:t>
      </w:r>
    </w:p>
    <w:p w14:paraId="3FDCC64A" w14:textId="77777777" w:rsidR="0074228C" w:rsidRDefault="0074228C">
      <w:pPr>
        <w:rPr>
          <w:rFonts w:hint="eastAsia"/>
        </w:rPr>
      </w:pPr>
    </w:p>
    <w:p w14:paraId="5E2B236D" w14:textId="77777777" w:rsidR="0074228C" w:rsidRDefault="0074228C">
      <w:pPr>
        <w:rPr>
          <w:rFonts w:hint="eastAsia"/>
        </w:rPr>
      </w:pPr>
      <w:r>
        <w:rPr>
          <w:rFonts w:hint="eastAsia"/>
        </w:rPr>
        <w:t>应对“着恼”的策略</w:t>
      </w:r>
    </w:p>
    <w:p w14:paraId="327D111C" w14:textId="77777777" w:rsidR="0074228C" w:rsidRDefault="0074228C">
      <w:pPr>
        <w:rPr>
          <w:rFonts w:hint="eastAsia"/>
        </w:rPr>
      </w:pPr>
      <w:r>
        <w:rPr>
          <w:rFonts w:hint="eastAsia"/>
        </w:rPr>
        <w:t>面对生活中的各种挑战，每个人都会经历“着恼”的时刻。关键在于如何有效地管理和调节这种情绪。心理学家建议采用深呼吸、冥想等方式来缓解即时的压力，并通过积极思考改变看待问题的角度。适当的运动和充足的休息也是维持良好心态的重要因素。更重要的是，学会沟通交流，找到信任的朋友或家人倾诉心声，往往能够获得意想不到的支持和解决方案。理解和接纳自己的“着恼”，并采取行动改善现状，将有助于个人成长和社会关系的和谐发展。</w:t>
      </w:r>
    </w:p>
    <w:p w14:paraId="1F812861" w14:textId="77777777" w:rsidR="0074228C" w:rsidRDefault="0074228C">
      <w:pPr>
        <w:rPr>
          <w:rFonts w:hint="eastAsia"/>
        </w:rPr>
      </w:pPr>
    </w:p>
    <w:p w14:paraId="6EA060BF" w14:textId="77777777" w:rsidR="0074228C" w:rsidRDefault="0074228C">
      <w:pPr>
        <w:rPr>
          <w:rFonts w:hint="eastAsia"/>
        </w:rPr>
      </w:pPr>
      <w:r>
        <w:rPr>
          <w:rFonts w:hint="eastAsia"/>
        </w:rPr>
        <w:t>最后的总结：拥抱变化，超越“着恼”</w:t>
      </w:r>
    </w:p>
    <w:p w14:paraId="085464DE" w14:textId="77777777" w:rsidR="0074228C" w:rsidRDefault="0074228C">
      <w:pPr>
        <w:rPr>
          <w:rFonts w:hint="eastAsia"/>
        </w:rPr>
      </w:pPr>
      <w:r>
        <w:rPr>
          <w:rFonts w:hint="eastAsia"/>
        </w:rPr>
        <w:t>在快速变化的时代背景下，“着恼”似乎成为了日常生活中不可避免的一部分。但是，正如古人云：“塞翁失马，焉知非福。”每一次的“着恼”都是一次学习的机会，让我们更加了解自己内心的需求，同时也提醒我们去珍惜那些真正重要的东西。通过不断探索和实践有效的情绪管理方法，我们可以逐渐超越短暂的烦恼，以更加平和的心态迎接未来的每一个挑战。</w:t>
      </w:r>
    </w:p>
    <w:p w14:paraId="40C82384" w14:textId="77777777" w:rsidR="0074228C" w:rsidRDefault="0074228C">
      <w:pPr>
        <w:rPr>
          <w:rFonts w:hint="eastAsia"/>
        </w:rPr>
      </w:pPr>
    </w:p>
    <w:p w14:paraId="7F9EDEAB" w14:textId="77777777" w:rsidR="0074228C" w:rsidRDefault="00742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0EA97" w14:textId="06E0F836" w:rsidR="00324D24" w:rsidRDefault="00324D24"/>
    <w:sectPr w:rsidR="0032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24"/>
    <w:rsid w:val="00324D24"/>
    <w:rsid w:val="007422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FCD5-FBF2-45FA-B3B5-F997C14F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