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4F134" w14:textId="77777777" w:rsidR="0058714A" w:rsidRDefault="0058714A">
      <w:pPr>
        <w:rPr>
          <w:rFonts w:hint="eastAsia"/>
        </w:rPr>
      </w:pPr>
      <w:r>
        <w:rPr>
          <w:rFonts w:hint="eastAsia"/>
        </w:rPr>
        <w:t>知行合一的拼音</w:t>
      </w:r>
    </w:p>
    <w:p w14:paraId="1BF8B51B" w14:textId="77777777" w:rsidR="0058714A" w:rsidRDefault="0058714A">
      <w:pPr>
        <w:rPr>
          <w:rFonts w:hint="eastAsia"/>
        </w:rPr>
      </w:pPr>
      <w:r>
        <w:rPr>
          <w:rFonts w:hint="eastAsia"/>
        </w:rPr>
        <w:t>Zhī Xíng Hé Yī，这个读音代表了中国哲学中一个非常重要的概念，它强调理论与实践的完美结合。在现代社会中，这一理念仍然具有重要意义，提醒人们不仅要拥有知识，更要通过实际行动来证明和实现这些知识的价值。</w:t>
      </w:r>
    </w:p>
    <w:p w14:paraId="0D00B017" w14:textId="77777777" w:rsidR="0058714A" w:rsidRDefault="0058714A">
      <w:pPr>
        <w:rPr>
          <w:rFonts w:hint="eastAsia"/>
        </w:rPr>
      </w:pPr>
    </w:p>
    <w:p w14:paraId="5CB7A169" w14:textId="77777777" w:rsidR="0058714A" w:rsidRDefault="0058714A">
      <w:pPr>
        <w:rPr>
          <w:rFonts w:hint="eastAsia"/>
        </w:rPr>
      </w:pPr>
      <w:r>
        <w:rPr>
          <w:rFonts w:hint="eastAsia"/>
        </w:rPr>
        <w:t>概念起源与发展</w:t>
      </w:r>
    </w:p>
    <w:p w14:paraId="5368F4FF" w14:textId="77777777" w:rsidR="0058714A" w:rsidRDefault="0058714A">
      <w:pPr>
        <w:rPr>
          <w:rFonts w:hint="eastAsia"/>
        </w:rPr>
      </w:pPr>
      <w:r>
        <w:rPr>
          <w:rFonts w:hint="eastAsia"/>
        </w:rPr>
        <w:t>知行合一的概念最早可以追溯到中国古代哲学家王阳明的思想体系中。他认为，“真知即所以为行，不行不足谓之知”。这意味着真正的知识必然包含行动的因素，没有行动支撑的知识不能被称为真正的知识。随着时间的发展，这一思想不仅在中国得到了广泛传播和深入研究，在世界范围内也引起了关注，并且对现代教育、管理等多个领域产生了深远影响。</w:t>
      </w:r>
    </w:p>
    <w:p w14:paraId="1A0FB608" w14:textId="77777777" w:rsidR="0058714A" w:rsidRDefault="0058714A">
      <w:pPr>
        <w:rPr>
          <w:rFonts w:hint="eastAsia"/>
        </w:rPr>
      </w:pPr>
    </w:p>
    <w:p w14:paraId="5D94C082" w14:textId="77777777" w:rsidR="0058714A" w:rsidRDefault="0058714A">
      <w:pPr>
        <w:rPr>
          <w:rFonts w:hint="eastAsia"/>
        </w:rPr>
      </w:pPr>
      <w:r>
        <w:rPr>
          <w:rFonts w:hint="eastAsia"/>
        </w:rPr>
        <w:t>现代社会中的意义</w:t>
      </w:r>
    </w:p>
    <w:p w14:paraId="4EE2B43E" w14:textId="77777777" w:rsidR="0058714A" w:rsidRDefault="0058714A">
      <w:pPr>
        <w:rPr>
          <w:rFonts w:hint="eastAsia"/>
        </w:rPr>
      </w:pPr>
      <w:r>
        <w:rPr>
          <w:rFonts w:hint="eastAsia"/>
        </w:rPr>
        <w:t>在当今快速变化的社会背景下，知行合一的理念对于个人成长和社会进步显得尤为重要。无论是在学术研究还是职场发展中，仅仅掌握理论知识是不够的，还需要通过实践来检验和深化理解。例如，在科技创新领域，许多成功的案例都表明，只有将创意转化为实际产品或服务，才能真正实现其价值。因此，培养知行合一的能力成为了新时代人才的重要标志之一。</w:t>
      </w:r>
    </w:p>
    <w:p w14:paraId="57699D8F" w14:textId="77777777" w:rsidR="0058714A" w:rsidRDefault="0058714A">
      <w:pPr>
        <w:rPr>
          <w:rFonts w:hint="eastAsia"/>
        </w:rPr>
      </w:pPr>
    </w:p>
    <w:p w14:paraId="4B996012" w14:textId="77777777" w:rsidR="0058714A" w:rsidRDefault="0058714A">
      <w:pPr>
        <w:rPr>
          <w:rFonts w:hint="eastAsia"/>
        </w:rPr>
      </w:pPr>
      <w:r>
        <w:rPr>
          <w:rFonts w:hint="eastAsia"/>
        </w:rPr>
        <w:t>如何践行知行合一</w:t>
      </w:r>
    </w:p>
    <w:p w14:paraId="7872F789" w14:textId="77777777" w:rsidR="0058714A" w:rsidRDefault="0058714A">
      <w:pPr>
        <w:rPr>
          <w:rFonts w:hint="eastAsia"/>
        </w:rPr>
      </w:pPr>
      <w:r>
        <w:rPr>
          <w:rFonts w:hint="eastAsia"/>
        </w:rPr>
        <w:t>要真正做到知行合一，首先需要建立正确的学习态度，认识到理论学习与实践活动之间的紧密联系。在日常生活中积极寻找机会将所学知识应用到实践中去，比如参与社会实践项目、志愿服务等。还应该注重反思和最后的总结经验教训，通过不断的尝试和调整来提升自我。保持开放的心态，愿意接受新事物和挑战，也是实现知行合一不可或缺的一环。</w:t>
      </w:r>
    </w:p>
    <w:p w14:paraId="29F27443" w14:textId="77777777" w:rsidR="0058714A" w:rsidRDefault="0058714A">
      <w:pPr>
        <w:rPr>
          <w:rFonts w:hint="eastAsia"/>
        </w:rPr>
      </w:pPr>
    </w:p>
    <w:p w14:paraId="4E5E1682" w14:textId="77777777" w:rsidR="0058714A" w:rsidRDefault="0058714A">
      <w:pPr>
        <w:rPr>
          <w:rFonts w:hint="eastAsia"/>
        </w:rPr>
      </w:pPr>
      <w:r>
        <w:rPr>
          <w:rFonts w:hint="eastAsia"/>
        </w:rPr>
        <w:t>最后的总结</w:t>
      </w:r>
    </w:p>
    <w:p w14:paraId="2E0A5C80" w14:textId="77777777" w:rsidR="0058714A" w:rsidRDefault="0058714A">
      <w:pPr>
        <w:rPr>
          <w:rFonts w:hint="eastAsia"/>
        </w:rPr>
      </w:pPr>
      <w:r>
        <w:rPr>
          <w:rFonts w:hint="eastAsia"/>
        </w:rPr>
        <w:t>知行合一不仅是古代智慧的结晶，更是指导现代人生活和工作的宝贵财富。它提醒我们要在追求知识的同时不忘付诸实践，唯有如此，才能在不断变化的世界中立于不败之地，实现个人价值的最大化。让我们以实际行动来诠释“Zhī Xíng Hé Yī”，向着更加美好的未来迈进。</w:t>
      </w:r>
    </w:p>
    <w:p w14:paraId="23F2E233" w14:textId="77777777" w:rsidR="0058714A" w:rsidRDefault="0058714A">
      <w:pPr>
        <w:rPr>
          <w:rFonts w:hint="eastAsia"/>
        </w:rPr>
      </w:pPr>
    </w:p>
    <w:p w14:paraId="1F02E28E" w14:textId="77777777" w:rsidR="0058714A" w:rsidRDefault="0058714A">
      <w:pPr>
        <w:rPr>
          <w:rFonts w:hint="eastAsia"/>
        </w:rPr>
      </w:pPr>
    </w:p>
    <w:p w14:paraId="2B486B0A" w14:textId="77777777" w:rsidR="0058714A" w:rsidRDefault="0058714A">
      <w:pPr>
        <w:rPr>
          <w:rFonts w:hint="eastAsia"/>
        </w:rPr>
      </w:pPr>
      <w:r>
        <w:rPr>
          <w:rFonts w:hint="eastAsia"/>
        </w:rPr>
        <w:t>本文是由每日作文网(2345lzwz.com)为大家创作</w:t>
      </w:r>
    </w:p>
    <w:p w14:paraId="3E1CE3B9" w14:textId="1C2DFCD0" w:rsidR="00BC1A86" w:rsidRDefault="00BC1A86"/>
    <w:sectPr w:rsidR="00BC1A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A86"/>
    <w:rsid w:val="0058714A"/>
    <w:rsid w:val="007574E7"/>
    <w:rsid w:val="00BC1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A7CFA-636A-4E8A-826B-2E109382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1A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1A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1A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1A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1A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1A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1A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1A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1A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1A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1A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1A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1A86"/>
    <w:rPr>
      <w:rFonts w:cstheme="majorBidi"/>
      <w:color w:val="2F5496" w:themeColor="accent1" w:themeShade="BF"/>
      <w:sz w:val="28"/>
      <w:szCs w:val="28"/>
    </w:rPr>
  </w:style>
  <w:style w:type="character" w:customStyle="1" w:styleId="50">
    <w:name w:val="标题 5 字符"/>
    <w:basedOn w:val="a0"/>
    <w:link w:val="5"/>
    <w:uiPriority w:val="9"/>
    <w:semiHidden/>
    <w:rsid w:val="00BC1A86"/>
    <w:rPr>
      <w:rFonts w:cstheme="majorBidi"/>
      <w:color w:val="2F5496" w:themeColor="accent1" w:themeShade="BF"/>
      <w:sz w:val="24"/>
    </w:rPr>
  </w:style>
  <w:style w:type="character" w:customStyle="1" w:styleId="60">
    <w:name w:val="标题 6 字符"/>
    <w:basedOn w:val="a0"/>
    <w:link w:val="6"/>
    <w:uiPriority w:val="9"/>
    <w:semiHidden/>
    <w:rsid w:val="00BC1A86"/>
    <w:rPr>
      <w:rFonts w:cstheme="majorBidi"/>
      <w:b/>
      <w:bCs/>
      <w:color w:val="2F5496" w:themeColor="accent1" w:themeShade="BF"/>
    </w:rPr>
  </w:style>
  <w:style w:type="character" w:customStyle="1" w:styleId="70">
    <w:name w:val="标题 7 字符"/>
    <w:basedOn w:val="a0"/>
    <w:link w:val="7"/>
    <w:uiPriority w:val="9"/>
    <w:semiHidden/>
    <w:rsid w:val="00BC1A86"/>
    <w:rPr>
      <w:rFonts w:cstheme="majorBidi"/>
      <w:b/>
      <w:bCs/>
      <w:color w:val="595959" w:themeColor="text1" w:themeTint="A6"/>
    </w:rPr>
  </w:style>
  <w:style w:type="character" w:customStyle="1" w:styleId="80">
    <w:name w:val="标题 8 字符"/>
    <w:basedOn w:val="a0"/>
    <w:link w:val="8"/>
    <w:uiPriority w:val="9"/>
    <w:semiHidden/>
    <w:rsid w:val="00BC1A86"/>
    <w:rPr>
      <w:rFonts w:cstheme="majorBidi"/>
      <w:color w:val="595959" w:themeColor="text1" w:themeTint="A6"/>
    </w:rPr>
  </w:style>
  <w:style w:type="character" w:customStyle="1" w:styleId="90">
    <w:name w:val="标题 9 字符"/>
    <w:basedOn w:val="a0"/>
    <w:link w:val="9"/>
    <w:uiPriority w:val="9"/>
    <w:semiHidden/>
    <w:rsid w:val="00BC1A86"/>
    <w:rPr>
      <w:rFonts w:eastAsiaTheme="majorEastAsia" w:cstheme="majorBidi"/>
      <w:color w:val="595959" w:themeColor="text1" w:themeTint="A6"/>
    </w:rPr>
  </w:style>
  <w:style w:type="paragraph" w:styleId="a3">
    <w:name w:val="Title"/>
    <w:basedOn w:val="a"/>
    <w:next w:val="a"/>
    <w:link w:val="a4"/>
    <w:uiPriority w:val="10"/>
    <w:qFormat/>
    <w:rsid w:val="00BC1A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1A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A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1A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A86"/>
    <w:pPr>
      <w:spacing w:before="160"/>
      <w:jc w:val="center"/>
    </w:pPr>
    <w:rPr>
      <w:i/>
      <w:iCs/>
      <w:color w:val="404040" w:themeColor="text1" w:themeTint="BF"/>
    </w:rPr>
  </w:style>
  <w:style w:type="character" w:customStyle="1" w:styleId="a8">
    <w:name w:val="引用 字符"/>
    <w:basedOn w:val="a0"/>
    <w:link w:val="a7"/>
    <w:uiPriority w:val="29"/>
    <w:rsid w:val="00BC1A86"/>
    <w:rPr>
      <w:i/>
      <w:iCs/>
      <w:color w:val="404040" w:themeColor="text1" w:themeTint="BF"/>
    </w:rPr>
  </w:style>
  <w:style w:type="paragraph" w:styleId="a9">
    <w:name w:val="List Paragraph"/>
    <w:basedOn w:val="a"/>
    <w:uiPriority w:val="34"/>
    <w:qFormat/>
    <w:rsid w:val="00BC1A86"/>
    <w:pPr>
      <w:ind w:left="720"/>
      <w:contextualSpacing/>
    </w:pPr>
  </w:style>
  <w:style w:type="character" w:styleId="aa">
    <w:name w:val="Intense Emphasis"/>
    <w:basedOn w:val="a0"/>
    <w:uiPriority w:val="21"/>
    <w:qFormat/>
    <w:rsid w:val="00BC1A86"/>
    <w:rPr>
      <w:i/>
      <w:iCs/>
      <w:color w:val="2F5496" w:themeColor="accent1" w:themeShade="BF"/>
    </w:rPr>
  </w:style>
  <w:style w:type="paragraph" w:styleId="ab">
    <w:name w:val="Intense Quote"/>
    <w:basedOn w:val="a"/>
    <w:next w:val="a"/>
    <w:link w:val="ac"/>
    <w:uiPriority w:val="30"/>
    <w:qFormat/>
    <w:rsid w:val="00BC1A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1A86"/>
    <w:rPr>
      <w:i/>
      <w:iCs/>
      <w:color w:val="2F5496" w:themeColor="accent1" w:themeShade="BF"/>
    </w:rPr>
  </w:style>
  <w:style w:type="character" w:styleId="ad">
    <w:name w:val="Intense Reference"/>
    <w:basedOn w:val="a0"/>
    <w:uiPriority w:val="32"/>
    <w:qFormat/>
    <w:rsid w:val="00BC1A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