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E6B9" w14:textId="77777777" w:rsidR="00445D8F" w:rsidRDefault="00445D8F">
      <w:pPr>
        <w:rPr>
          <w:rFonts w:hint="eastAsia"/>
        </w:rPr>
      </w:pPr>
      <w:r>
        <w:rPr>
          <w:rFonts w:hint="eastAsia"/>
        </w:rPr>
        <w:t>知觉的拼音改了吗：背景与缘起</w:t>
      </w:r>
    </w:p>
    <w:p w14:paraId="570C06DB" w14:textId="77777777" w:rsidR="00445D8F" w:rsidRDefault="00445D8F">
      <w:pPr>
        <w:rPr>
          <w:rFonts w:hint="eastAsia"/>
        </w:rPr>
      </w:pPr>
      <w:r>
        <w:rPr>
          <w:rFonts w:hint="eastAsia"/>
        </w:rPr>
        <w:t>汉语作为世界上使用人口最多的语言，其文字和发音体系有着悠久的历史和深厚的文化积淀。在现代社会，随着教育普及和技术进步，汉字的标准化问题愈发重要。其中，汉语拼音作为汉字的注音工具，在国际交流、教育推广以及信息技术应用中扮演着关键角色。“知觉”的拼音是否有所改动呢？实际上，至2025年初为止，并未有官方消息表明“知觉”一词的拼音发生了更改。</w:t>
      </w:r>
    </w:p>
    <w:p w14:paraId="76472077" w14:textId="77777777" w:rsidR="00445D8F" w:rsidRDefault="00445D8F">
      <w:pPr>
        <w:rPr>
          <w:rFonts w:hint="eastAsia"/>
        </w:rPr>
      </w:pPr>
    </w:p>
    <w:p w14:paraId="45732298" w14:textId="77777777" w:rsidR="00445D8F" w:rsidRDefault="00445D8F">
      <w:pPr>
        <w:rPr>
          <w:rFonts w:hint="eastAsia"/>
        </w:rPr>
      </w:pPr>
      <w:r>
        <w:rPr>
          <w:rFonts w:hint="eastAsia"/>
        </w:rPr>
        <w:t>从传统到现代：拼音系统的演变</w:t>
      </w:r>
    </w:p>
    <w:p w14:paraId="5B3D05B5" w14:textId="77777777" w:rsidR="00445D8F" w:rsidRDefault="00445D8F">
      <w:pPr>
        <w:rPr>
          <w:rFonts w:hint="eastAsia"/>
        </w:rPr>
      </w:pPr>
      <w:r>
        <w:rPr>
          <w:rFonts w:hint="eastAsia"/>
        </w:rPr>
        <w:t>回顾历史，汉语拼音方案自1958年由中华人民共和国国务院公布以来，经历了数次微调和完善。这些调整主要集中在解决一些发音不明确或容易混淆的问题上，旨在让汉语拼音更加科学合理。例如，某些复韵母的拼写规则进行了优化，使得学习者能够更准确地掌握汉字读音。然而，“知觉”（zhī jué）作为一个常见的词汇，其拼音形式一直保持稳定，反映了该词在语音上的稳定性。</w:t>
      </w:r>
    </w:p>
    <w:p w14:paraId="56C52683" w14:textId="77777777" w:rsidR="00445D8F" w:rsidRDefault="00445D8F">
      <w:pPr>
        <w:rPr>
          <w:rFonts w:hint="eastAsia"/>
        </w:rPr>
      </w:pPr>
    </w:p>
    <w:p w14:paraId="52CAD2B0" w14:textId="77777777" w:rsidR="00445D8F" w:rsidRDefault="00445D8F">
      <w:pPr>
        <w:rPr>
          <w:rFonts w:hint="eastAsia"/>
        </w:rPr>
      </w:pPr>
      <w:r>
        <w:rPr>
          <w:rFonts w:hint="eastAsia"/>
        </w:rPr>
        <w:t>学术界的声音：关于拼音改革的讨论</w:t>
      </w:r>
    </w:p>
    <w:p w14:paraId="21DE4FA6" w14:textId="77777777" w:rsidR="00445D8F" w:rsidRDefault="00445D8F">
      <w:pPr>
        <w:rPr>
          <w:rFonts w:hint="eastAsia"/>
        </w:rPr>
      </w:pPr>
      <w:r>
        <w:rPr>
          <w:rFonts w:hint="eastAsia"/>
        </w:rPr>
        <w:t>尽管官方层面上没有对“知觉”的拼音进行修改，但在学术界，对于汉语拼音系统是否需要进一步改革仍存在不同的看法。部分学者认为，为了适应全球化背景下汉语教学的需求，应当适时审视现有拼音体系，考虑引入更为直观简便的拼写方式。但也有专家指出，频繁变动可能会给母语使用者带来不便，特别是对于已经习惯了当前拼音模式的老一辈人来说，过多的变化反而会增加学习成本。</w:t>
      </w:r>
    </w:p>
    <w:p w14:paraId="3459FA24" w14:textId="77777777" w:rsidR="00445D8F" w:rsidRDefault="00445D8F">
      <w:pPr>
        <w:rPr>
          <w:rFonts w:hint="eastAsia"/>
        </w:rPr>
      </w:pPr>
    </w:p>
    <w:p w14:paraId="31507AAB" w14:textId="77777777" w:rsidR="00445D8F" w:rsidRDefault="00445D8F">
      <w:pPr>
        <w:rPr>
          <w:rFonts w:hint="eastAsia"/>
        </w:rPr>
      </w:pPr>
      <w:r>
        <w:rPr>
          <w:rFonts w:hint="eastAsia"/>
        </w:rPr>
        <w:t>教育一线：拼音教学的实际影响</w:t>
      </w:r>
    </w:p>
    <w:p w14:paraId="55F07336" w14:textId="77777777" w:rsidR="00445D8F" w:rsidRDefault="00445D8F">
      <w:pPr>
        <w:rPr>
          <w:rFonts w:hint="eastAsia"/>
        </w:rPr>
      </w:pPr>
      <w:r>
        <w:rPr>
          <w:rFonts w:hint="eastAsia"/>
        </w:rPr>
        <w:t>在学校教育中，汉语拼音是孩子们接触汉字的第一步。教师们普遍反映，现行的拼音教学方法总体效果良好，“知觉”这样的常用词汇在学生中的认知度很高。即便如此，随着多媒体技术和互联网的发展，新型的教学资源如动画、音频等为拼音学习提供了更多样化的途径。这不仅有助于提高学生的兴趣，也促进了他们对正确发音的记忆。因此，即使“知觉”的拼音未变，教育方式却在不断创新。</w:t>
      </w:r>
    </w:p>
    <w:p w14:paraId="5ADA9F09" w14:textId="77777777" w:rsidR="00445D8F" w:rsidRDefault="00445D8F">
      <w:pPr>
        <w:rPr>
          <w:rFonts w:hint="eastAsia"/>
        </w:rPr>
      </w:pPr>
    </w:p>
    <w:p w14:paraId="2DBE7BD5" w14:textId="77777777" w:rsidR="00445D8F" w:rsidRDefault="00445D8F">
      <w:pPr>
        <w:rPr>
          <w:rFonts w:hint="eastAsia"/>
        </w:rPr>
      </w:pPr>
      <w:r>
        <w:rPr>
          <w:rFonts w:hint="eastAsia"/>
        </w:rPr>
        <w:t>未来展望：拼音与汉字发展的趋势</w:t>
      </w:r>
    </w:p>
    <w:p w14:paraId="6B0C3287" w14:textId="77777777" w:rsidR="00445D8F" w:rsidRDefault="00445D8F">
      <w:pPr>
        <w:rPr>
          <w:rFonts w:hint="eastAsia"/>
        </w:rPr>
      </w:pPr>
      <w:r>
        <w:rPr>
          <w:rFonts w:hint="eastAsia"/>
        </w:rPr>
        <w:t>展望未来，虽然“知觉”的拼音短期内不会发生改变，但整个汉语拼音体系仍然处于动态发展之中。随着社会的进步和技术革新，我们或许会见证更多有利于汉语传播和学习的新变化。同时，如何平衡传统与创新之间的关系，确保拼音系统的连续性和适应性，将是摆在每一位语言工作者面前的重要课题。</w:t>
      </w:r>
    </w:p>
    <w:p w14:paraId="40063808" w14:textId="77777777" w:rsidR="00445D8F" w:rsidRDefault="00445D8F">
      <w:pPr>
        <w:rPr>
          <w:rFonts w:hint="eastAsia"/>
        </w:rPr>
      </w:pPr>
    </w:p>
    <w:p w14:paraId="284030D4" w14:textId="77777777" w:rsidR="00445D8F" w:rsidRDefault="00445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34C5D" w14:textId="49A05DED" w:rsidR="00DE65BF" w:rsidRDefault="00DE65BF"/>
    <w:sectPr w:rsidR="00DE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BF"/>
    <w:rsid w:val="00445D8F"/>
    <w:rsid w:val="007574E7"/>
    <w:rsid w:val="00D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2444-3A81-48C2-88F7-28781875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