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67B7" w14:textId="77777777" w:rsidR="00951E0A" w:rsidRDefault="00951E0A">
      <w:pPr>
        <w:rPr>
          <w:rFonts w:hint="eastAsia"/>
        </w:rPr>
      </w:pPr>
      <w:r>
        <w:rPr>
          <w:rFonts w:hint="eastAsia"/>
        </w:rPr>
        <w:t>站如松一年级课文的拼音版</w:t>
      </w:r>
    </w:p>
    <w:p w14:paraId="565493EA" w14:textId="77777777" w:rsidR="00951E0A" w:rsidRDefault="00951E0A">
      <w:pPr>
        <w:rPr>
          <w:rFonts w:hint="eastAsia"/>
        </w:rPr>
      </w:pPr>
      <w:r>
        <w:rPr>
          <w:rFonts w:hint="eastAsia"/>
        </w:rPr>
        <w:t>在小学教育的初期阶段，一年级的学生们开始接触汉语拼音，这是一种辅助学习汉字发音的工具。为了帮助孩子们更好地掌握汉字的正确读音，许多课本和教材中都会加入拼音标注。《站如松》作为一篇具有代表性的课文，其拼音版本不仅有助于学生学习标准发音，还能够通过生动的故事内容，培养学生的品德与价值观。</w:t>
      </w:r>
    </w:p>
    <w:p w14:paraId="7EB87E12" w14:textId="77777777" w:rsidR="00951E0A" w:rsidRDefault="00951E0A">
      <w:pPr>
        <w:rPr>
          <w:rFonts w:hint="eastAsia"/>
        </w:rPr>
      </w:pPr>
    </w:p>
    <w:p w14:paraId="7727856D" w14:textId="77777777" w:rsidR="00951E0A" w:rsidRDefault="00951E0A">
      <w:pPr>
        <w:rPr>
          <w:rFonts w:hint="eastAsia"/>
        </w:rPr>
      </w:pPr>
      <w:r>
        <w:rPr>
          <w:rFonts w:hint="eastAsia"/>
        </w:rPr>
        <w:t>课文简介</w:t>
      </w:r>
    </w:p>
    <w:p w14:paraId="1414ECDF" w14:textId="77777777" w:rsidR="00951E0A" w:rsidRDefault="00951E0A">
      <w:pPr>
        <w:rPr>
          <w:rFonts w:hint="eastAsia"/>
        </w:rPr>
      </w:pPr>
      <w:r>
        <w:rPr>
          <w:rFonts w:hint="eastAsia"/>
        </w:rPr>
        <w:t>《站如松》这篇课文讲述了一个关于坚持和毅力的故事。它以一个小男孩为故事主角，他在面对困难时没有选择放弃，而是像松树一样挺立不倒，最终克服了所有的障碍。文章通过对小男孩行为的描述，向小读者们传达了积极向上、勇敢面对挑战的精神。同时，课文也融入了一些自然景观的描写，使故事更加生动形象，吸引着孩子们的目光。</w:t>
      </w:r>
    </w:p>
    <w:p w14:paraId="1F95ECB8" w14:textId="77777777" w:rsidR="00951E0A" w:rsidRDefault="00951E0A">
      <w:pPr>
        <w:rPr>
          <w:rFonts w:hint="eastAsia"/>
        </w:rPr>
      </w:pPr>
    </w:p>
    <w:p w14:paraId="0749BBD7" w14:textId="77777777" w:rsidR="00951E0A" w:rsidRDefault="00951E0A">
      <w:pPr>
        <w:rPr>
          <w:rFonts w:hint="eastAsia"/>
        </w:rPr>
      </w:pPr>
      <w:r>
        <w:rPr>
          <w:rFonts w:hint="eastAsia"/>
        </w:rPr>
        <w:t>拼音版的特点</w:t>
      </w:r>
    </w:p>
    <w:p w14:paraId="545D1FE0" w14:textId="77777777" w:rsidR="00951E0A" w:rsidRDefault="00951E0A">
      <w:pPr>
        <w:rPr>
          <w:rFonts w:hint="eastAsia"/>
        </w:rPr>
      </w:pPr>
      <w:r>
        <w:rPr>
          <w:rFonts w:hint="eastAsia"/>
        </w:rPr>
        <w:t>拼音版的《站如松》针对的是刚开始学习汉语拼音的一年级小学生。每个汉字旁边都配有相应的拼音，方便孩子们对照学习。这样的设计特别有利于那些正在建立对汉字初步认识的小朋友，他们可以通过反复朗读来加深记忆，并逐渐建立起汉字与发音之间的联系。拼音版还可以帮助教师在课堂上进行有效的拼音教学，确保每一位学生都能准确无误地读出课文中的每一个字词。</w:t>
      </w:r>
    </w:p>
    <w:p w14:paraId="7D7DDE05" w14:textId="77777777" w:rsidR="00951E0A" w:rsidRDefault="00951E0A">
      <w:pPr>
        <w:rPr>
          <w:rFonts w:hint="eastAsia"/>
        </w:rPr>
      </w:pPr>
    </w:p>
    <w:p w14:paraId="0E4316A4" w14:textId="77777777" w:rsidR="00951E0A" w:rsidRDefault="00951E0A">
      <w:pPr>
        <w:rPr>
          <w:rFonts w:hint="eastAsia"/>
        </w:rPr>
      </w:pPr>
      <w:r>
        <w:rPr>
          <w:rFonts w:hint="eastAsia"/>
        </w:rPr>
        <w:t>教育意义</w:t>
      </w:r>
    </w:p>
    <w:p w14:paraId="180804BB" w14:textId="77777777" w:rsidR="00951E0A" w:rsidRDefault="00951E0A">
      <w:pPr>
        <w:rPr>
          <w:rFonts w:hint="eastAsia"/>
        </w:rPr>
      </w:pPr>
      <w:r>
        <w:rPr>
          <w:rFonts w:hint="eastAsia"/>
        </w:rPr>
        <w:t>除了语言学习，《站如松》一文还承载着重要的教育意义。通过讲述小男孩如何在逆境中成长的故事，课文鼓励学生们要勇于尝试新事物，不怕失败，即使遇到再大的困难也要坚持不懈。这种精神对于正处于性格塑造关键期的孩子们来说尤为重要。他们可以从故事中学到宝贵的人生经验，学会用坚强的态度去迎接未来的各种挑战。而且，文中所传递出来的保护环境、尊重自然的理念，也有助于培养孩子们的社会责任感和环保意识。</w:t>
      </w:r>
    </w:p>
    <w:p w14:paraId="4E1AB316" w14:textId="77777777" w:rsidR="00951E0A" w:rsidRDefault="00951E0A">
      <w:pPr>
        <w:rPr>
          <w:rFonts w:hint="eastAsia"/>
        </w:rPr>
      </w:pPr>
    </w:p>
    <w:p w14:paraId="6BC277C1" w14:textId="77777777" w:rsidR="00951E0A" w:rsidRDefault="00951E0A">
      <w:pPr>
        <w:rPr>
          <w:rFonts w:hint="eastAsia"/>
        </w:rPr>
      </w:pPr>
      <w:r>
        <w:rPr>
          <w:rFonts w:hint="eastAsia"/>
        </w:rPr>
        <w:t>最后的总结</w:t>
      </w:r>
    </w:p>
    <w:p w14:paraId="2B52E528" w14:textId="77777777" w:rsidR="00951E0A" w:rsidRDefault="00951E0A">
      <w:pPr>
        <w:rPr>
          <w:rFonts w:hint="eastAsia"/>
        </w:rPr>
      </w:pPr>
      <w:r>
        <w:rPr>
          <w:rFonts w:hint="eastAsia"/>
        </w:rPr>
        <w:t>《站如松》的拼音版课文不仅是汉语拼音教学的好帮手，更是一部富含深刻道理的儿童文学作品。它以简单易懂的文字和贴近生活的故事情节，引导着一代又一代的小学生健康成长。随着孩子们对课文内容的理解不断加深，他们将从中获得更多的启示和力量，在未来的人生道路上走得更加稳健。</w:t>
      </w:r>
    </w:p>
    <w:p w14:paraId="4A564ACB" w14:textId="77777777" w:rsidR="00951E0A" w:rsidRDefault="00951E0A">
      <w:pPr>
        <w:rPr>
          <w:rFonts w:hint="eastAsia"/>
        </w:rPr>
      </w:pPr>
    </w:p>
    <w:p w14:paraId="2F83EB44" w14:textId="77777777" w:rsidR="00951E0A" w:rsidRDefault="00951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CBE20" w14:textId="6B802E7A" w:rsidR="00556DF7" w:rsidRDefault="00556DF7"/>
    <w:sectPr w:rsidR="0055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F7"/>
    <w:rsid w:val="00556DF7"/>
    <w:rsid w:val="007574E7"/>
    <w:rsid w:val="009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3C56-F245-42DF-9AF5-90A1284A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