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98A0" w14:textId="77777777" w:rsidR="00A9045A" w:rsidRDefault="00A9045A">
      <w:pPr>
        <w:rPr>
          <w:rFonts w:hint="eastAsia"/>
        </w:rPr>
      </w:pPr>
      <w:r>
        <w:rPr>
          <w:rFonts w:hint="eastAsia"/>
        </w:rPr>
        <w:t>筯的组词和拼音</w:t>
      </w:r>
    </w:p>
    <w:p w14:paraId="3F984143" w14:textId="77777777" w:rsidR="00A9045A" w:rsidRDefault="00A9045A">
      <w:pPr>
        <w:rPr>
          <w:rFonts w:hint="eastAsia"/>
        </w:rPr>
      </w:pPr>
      <w:r>
        <w:rPr>
          <w:rFonts w:hint="eastAsia"/>
        </w:rPr>
        <w:t>在汉字的广阔天地里，“筯”这个字并不常见，但其背后蕴含的文化与意义却非常丰富。我们来了解一下“筯”的拼音。“筯”读作 jū，在汉语中属于较为生僻的字眼，它主要指的是古代的一种竹制器具，用于支撑或固定物体。虽然现代汉语中使用“筯”的情况并不多见，但它依然承载着中国传统文化中的点滴智慧。</w:t>
      </w:r>
    </w:p>
    <w:p w14:paraId="2E48CD6F" w14:textId="77777777" w:rsidR="00A9045A" w:rsidRDefault="00A9045A">
      <w:pPr>
        <w:rPr>
          <w:rFonts w:hint="eastAsia"/>
        </w:rPr>
      </w:pPr>
    </w:p>
    <w:p w14:paraId="5EF81AD3" w14:textId="77777777" w:rsidR="00A9045A" w:rsidRDefault="00A9045A">
      <w:pPr>
        <w:rPr>
          <w:rFonts w:hint="eastAsia"/>
        </w:rPr>
      </w:pPr>
      <w:r>
        <w:rPr>
          <w:rFonts w:hint="eastAsia"/>
        </w:rPr>
        <w:t>组词示例</w:t>
      </w:r>
    </w:p>
    <w:p w14:paraId="6FA18CD7" w14:textId="77777777" w:rsidR="00A9045A" w:rsidRDefault="00A9045A">
      <w:pPr>
        <w:rPr>
          <w:rFonts w:hint="eastAsia"/>
        </w:rPr>
      </w:pPr>
      <w:r>
        <w:rPr>
          <w:rFonts w:hint="eastAsia"/>
        </w:rPr>
        <w:t>尽管“筯”字本身比较少见，但我们仍然可以通过一些组合来探索它的用法。例如，“筯笼”，指的是用竹子编织而成的小笼子，常用来放置物品或者作为装饰；还有“筯桥”，这是一种利用竹竿搭建起来的简易桥梁，体现了古人利用自然资源解决实际问题的智慧。这些词汇不仅展示了汉字的灵活性，也让我们对古人的生活方式有了更深的了解。</w:t>
      </w:r>
    </w:p>
    <w:p w14:paraId="0D961D35" w14:textId="77777777" w:rsidR="00A9045A" w:rsidRDefault="00A9045A">
      <w:pPr>
        <w:rPr>
          <w:rFonts w:hint="eastAsia"/>
        </w:rPr>
      </w:pPr>
    </w:p>
    <w:p w14:paraId="2479C2C5" w14:textId="77777777" w:rsidR="00A9045A" w:rsidRDefault="00A9045A">
      <w:pPr>
        <w:rPr>
          <w:rFonts w:hint="eastAsia"/>
        </w:rPr>
      </w:pPr>
      <w:r>
        <w:rPr>
          <w:rFonts w:hint="eastAsia"/>
        </w:rPr>
        <w:t>文化背景与应用</w:t>
      </w:r>
    </w:p>
    <w:p w14:paraId="0685BDF4" w14:textId="77777777" w:rsidR="00A9045A" w:rsidRDefault="00A9045A">
      <w:pPr>
        <w:rPr>
          <w:rFonts w:hint="eastAsia"/>
        </w:rPr>
      </w:pPr>
      <w:r>
        <w:rPr>
          <w:rFonts w:hint="eastAsia"/>
        </w:rPr>
        <w:t>从文化角度来看，“筯”所代表的不仅仅是一个简单的工具或物件，更是古代社会生活的一个缩影。在过去，人们充分利用身边的资源，如竹子，制作出各种实用的生活用品，包括前面提到的“筯笼”、“筯桥”。这些物品反映了当时人们的创造力以及与自然和谐相处的理念。随着时代的发展，“筯”这个词在现代社会中的使用频率逐渐降低，但它所蕴含的文化价值却永远不会过时。</w:t>
      </w:r>
    </w:p>
    <w:p w14:paraId="298575FD" w14:textId="77777777" w:rsidR="00A9045A" w:rsidRDefault="00A9045A">
      <w:pPr>
        <w:rPr>
          <w:rFonts w:hint="eastAsia"/>
        </w:rPr>
      </w:pPr>
    </w:p>
    <w:p w14:paraId="6DB139B8" w14:textId="77777777" w:rsidR="00A9045A" w:rsidRDefault="00A9045A">
      <w:pPr>
        <w:rPr>
          <w:rFonts w:hint="eastAsia"/>
        </w:rPr>
      </w:pPr>
      <w:r>
        <w:rPr>
          <w:rFonts w:hint="eastAsia"/>
        </w:rPr>
        <w:t>学习“筯”的意义</w:t>
      </w:r>
    </w:p>
    <w:p w14:paraId="4F2289AE" w14:textId="77777777" w:rsidR="00A9045A" w:rsidRDefault="00A9045A">
      <w:pPr>
        <w:rPr>
          <w:rFonts w:hint="eastAsia"/>
        </w:rPr>
      </w:pPr>
      <w:r>
        <w:rPr>
          <w:rFonts w:hint="eastAsia"/>
        </w:rPr>
        <w:t>学习像“筯”这样的生僻字，有助于拓宽我们的知识面，增加对中国传统文化的理解。每一个汉字都是历史的见证者，它们记录了中华民族的发展历程。通过深入了解这些字词，我们可以更好地传承和发扬中华优秀传统文化。同时，这也提醒我们要珍惜身边的一切资源，就像古人那样，善于发现并利用周围的事物，创造美好生活。</w:t>
      </w:r>
    </w:p>
    <w:p w14:paraId="192A5CCF" w14:textId="77777777" w:rsidR="00A9045A" w:rsidRDefault="00A9045A">
      <w:pPr>
        <w:rPr>
          <w:rFonts w:hint="eastAsia"/>
        </w:rPr>
      </w:pPr>
    </w:p>
    <w:p w14:paraId="25BA392C" w14:textId="77777777" w:rsidR="00A9045A" w:rsidRDefault="00A9045A">
      <w:pPr>
        <w:rPr>
          <w:rFonts w:hint="eastAsia"/>
        </w:rPr>
      </w:pPr>
    </w:p>
    <w:p w14:paraId="75EC82B8" w14:textId="77777777" w:rsidR="00A9045A" w:rsidRDefault="00A90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9C8D0" w14:textId="74302446" w:rsidR="00347C43" w:rsidRDefault="00347C43"/>
    <w:sectPr w:rsidR="0034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43"/>
    <w:rsid w:val="00347C43"/>
    <w:rsid w:val="007574E7"/>
    <w:rsid w:val="00A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1D51-17ED-480C-8C8A-D691B48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