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789B" w14:textId="77777777" w:rsidR="00902631" w:rsidRDefault="00902631">
      <w:pPr>
        <w:rPr>
          <w:rFonts w:hint="eastAsia"/>
        </w:rPr>
      </w:pPr>
      <w:r>
        <w:rPr>
          <w:rFonts w:hint="eastAsia"/>
        </w:rPr>
        <w:t>粘上的拼音是</w:t>
      </w:r>
    </w:p>
    <w:p w14:paraId="69B2FE71" w14:textId="77777777" w:rsidR="00902631" w:rsidRDefault="00902631">
      <w:pPr>
        <w:rPr>
          <w:rFonts w:hint="eastAsia"/>
        </w:rPr>
      </w:pPr>
      <w:r>
        <w:rPr>
          <w:rFonts w:hint="eastAsia"/>
        </w:rPr>
        <w:t>“粘”这个字在汉语中是一个多音字，具有不同的读音和含义。当其表示将一种物质附着到另一种物质上时，“粘”的拼音是“nián”。然而，在现代汉语的日常使用中，更多情况下我们所使用的“粘”，即指物体之间相互黏合的意思，其拼音则是“zhān”。这种差异源于汉字丰富的文化内涵及其随时间演变的语言习惯。</w:t>
      </w:r>
    </w:p>
    <w:p w14:paraId="067DC9F8" w14:textId="77777777" w:rsidR="00902631" w:rsidRDefault="00902631">
      <w:pPr>
        <w:rPr>
          <w:rFonts w:hint="eastAsia"/>
        </w:rPr>
      </w:pPr>
    </w:p>
    <w:p w14:paraId="4FA0536F" w14:textId="77777777" w:rsidR="00902631" w:rsidRDefault="00902631">
      <w:pPr>
        <w:rPr>
          <w:rFonts w:hint="eastAsia"/>
        </w:rPr>
      </w:pPr>
      <w:r>
        <w:rPr>
          <w:rFonts w:hint="eastAsia"/>
        </w:rPr>
        <w:t>粘的基本意义与用法</w:t>
      </w:r>
    </w:p>
    <w:p w14:paraId="36D346B5" w14:textId="77777777" w:rsidR="00902631" w:rsidRDefault="00902631">
      <w:pPr>
        <w:rPr>
          <w:rFonts w:hint="eastAsia"/>
        </w:rPr>
      </w:pPr>
      <w:r>
        <w:rPr>
          <w:rFonts w:hint="eastAsia"/>
        </w:rPr>
        <w:t>在讨论“粘”作为“zhān”这一读音时，它主要描述的是两种或多种物质通过某种力结合在一起的现象。例如，当我们说“粘贴一张照片到日记本上”时，这里的“粘”就是指利用胶水或其他黏合剂使照片固定在特定位置的过程。除了物理层面的意义外，“粘”还常用于比喻人与人之间的关系，如形容两人关系密切不可分割时会说他们“粘得很紧”。</w:t>
      </w:r>
    </w:p>
    <w:p w14:paraId="25B3C079" w14:textId="77777777" w:rsidR="00902631" w:rsidRDefault="00902631">
      <w:pPr>
        <w:rPr>
          <w:rFonts w:hint="eastAsia"/>
        </w:rPr>
      </w:pPr>
    </w:p>
    <w:p w14:paraId="1C00C4C3" w14:textId="77777777" w:rsidR="00902631" w:rsidRDefault="00902631">
      <w:pPr>
        <w:rPr>
          <w:rFonts w:hint="eastAsia"/>
        </w:rPr>
      </w:pPr>
      <w:r>
        <w:rPr>
          <w:rFonts w:hint="eastAsia"/>
        </w:rPr>
        <w:t>粘的文化背景与历史发展</w:t>
      </w:r>
    </w:p>
    <w:p w14:paraId="7B369A44" w14:textId="77777777" w:rsidR="00902631" w:rsidRDefault="00902631">
      <w:pPr>
        <w:rPr>
          <w:rFonts w:hint="eastAsia"/>
        </w:rPr>
      </w:pPr>
      <w:r>
        <w:rPr>
          <w:rFonts w:hint="eastAsia"/>
        </w:rPr>
        <w:t>从历史文化的角度来看，“粘”字背后蕴含着深厚的传统文化底蕴。在中国古代，就已经有了关于粘性物质的应用记录，比如制作陶器时使用的天然黏土，或是建筑领域里用来砌墙的灰浆等。随着时间的发展，科技的进步带来了更多种类的粘合材料，极大地丰富了“粘”字的应用场景。同时，语言也是动态变化的，随着社会生活的发展，“粘”字的意义也在不断地扩展和深化。</w:t>
      </w:r>
    </w:p>
    <w:p w14:paraId="58F09D25" w14:textId="77777777" w:rsidR="00902631" w:rsidRDefault="00902631">
      <w:pPr>
        <w:rPr>
          <w:rFonts w:hint="eastAsia"/>
        </w:rPr>
      </w:pPr>
    </w:p>
    <w:p w14:paraId="73E2B411" w14:textId="77777777" w:rsidR="00902631" w:rsidRDefault="00902631">
      <w:pPr>
        <w:rPr>
          <w:rFonts w:hint="eastAsia"/>
        </w:rPr>
      </w:pPr>
      <w:r>
        <w:rPr>
          <w:rFonts w:hint="eastAsia"/>
        </w:rPr>
        <w:t>粘在现代社会中的应用</w:t>
      </w:r>
    </w:p>
    <w:p w14:paraId="6738A1E0" w14:textId="77777777" w:rsidR="00902631" w:rsidRDefault="00902631">
      <w:pPr>
        <w:rPr>
          <w:rFonts w:hint="eastAsia"/>
        </w:rPr>
      </w:pPr>
      <w:r>
        <w:rPr>
          <w:rFonts w:hint="eastAsia"/>
        </w:rPr>
        <w:t>现代社会中，“粘”不仅局限于传统的手工操作，更广泛应用于工业制造、医疗健康、电子科技等多个领域。例如，在电子产品的生产过程中，精密元件的组装离不开高效的粘合技术；在医学领域，生物相容性良好的医用粘合剂被用于手术缝合替代方案，以减少患者的恢复时间和不适感。可以说，“粘”已经成为连接不同学科和技术的重要纽带之一。</w:t>
      </w:r>
    </w:p>
    <w:p w14:paraId="5C51C7AC" w14:textId="77777777" w:rsidR="00902631" w:rsidRDefault="00902631">
      <w:pPr>
        <w:rPr>
          <w:rFonts w:hint="eastAsia"/>
        </w:rPr>
      </w:pPr>
    </w:p>
    <w:p w14:paraId="09C80EE8" w14:textId="77777777" w:rsidR="00902631" w:rsidRDefault="00902631">
      <w:pPr>
        <w:rPr>
          <w:rFonts w:hint="eastAsia"/>
        </w:rPr>
      </w:pPr>
      <w:r>
        <w:rPr>
          <w:rFonts w:hint="eastAsia"/>
        </w:rPr>
        <w:t>最后的总结</w:t>
      </w:r>
    </w:p>
    <w:p w14:paraId="56F60D2B" w14:textId="77777777" w:rsidR="00902631" w:rsidRDefault="00902631">
      <w:pPr>
        <w:rPr>
          <w:rFonts w:hint="eastAsia"/>
        </w:rPr>
      </w:pPr>
      <w:r>
        <w:rPr>
          <w:rFonts w:hint="eastAsia"/>
        </w:rPr>
        <w:t>“粘”的拼音根据具体语境可以是“nián”或者更为常见的“zhān”。无论是在日常生活还是专业领域，“粘”都扮演着不可或缺的角色。通过对“粘”的深入了解，不仅能帮助我们更好地掌握汉语词汇的使用，还能让我们认识到语言与社会发展之间的紧密联系。未来，随着新材料和新技术的不断涌现，“粘”的概念必将得到更加广泛而深入的应用和发展。</w:t>
      </w:r>
    </w:p>
    <w:p w14:paraId="72537A48" w14:textId="77777777" w:rsidR="00902631" w:rsidRDefault="00902631">
      <w:pPr>
        <w:rPr>
          <w:rFonts w:hint="eastAsia"/>
        </w:rPr>
      </w:pPr>
    </w:p>
    <w:p w14:paraId="66631B10" w14:textId="77777777" w:rsidR="00902631" w:rsidRDefault="00902631">
      <w:pPr>
        <w:rPr>
          <w:rFonts w:hint="eastAsia"/>
        </w:rPr>
      </w:pPr>
    </w:p>
    <w:p w14:paraId="6C85CC40" w14:textId="77777777" w:rsidR="00902631" w:rsidRDefault="00902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D479C" w14:textId="031234F2" w:rsidR="009F782A" w:rsidRDefault="009F782A"/>
    <w:sectPr w:rsidR="009F7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2A"/>
    <w:rsid w:val="007574E7"/>
    <w:rsid w:val="00902631"/>
    <w:rsid w:val="009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D8FD7-4F02-450F-9ACD-9A04FCEE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