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59BC5" w14:textId="77777777" w:rsidR="006A7416" w:rsidRDefault="006A7416">
      <w:pPr>
        <w:rPr>
          <w:rFonts w:hint="eastAsia"/>
        </w:rPr>
      </w:pPr>
      <w:r>
        <w:rPr>
          <w:rFonts w:hint="eastAsia"/>
        </w:rPr>
        <w:t>粤港澳大湾区的拼音怎么写</w:t>
      </w:r>
    </w:p>
    <w:p w14:paraId="27091DDC" w14:textId="77777777" w:rsidR="006A7416" w:rsidRDefault="006A7416">
      <w:pPr>
        <w:rPr>
          <w:rFonts w:hint="eastAsia"/>
        </w:rPr>
      </w:pPr>
      <w:r>
        <w:rPr>
          <w:rFonts w:hint="eastAsia"/>
        </w:rPr>
        <w:t>粤港澳大湾区，这个名词在近年来越来越频繁地出现在新闻报道、学术研究以及日常讨论中。作为中国改革开放的新高地和经济发展的新引擎，了解其准确的拼音对于更好地交流与传播具有重要意义。</w:t>
      </w:r>
    </w:p>
    <w:p w14:paraId="486EDEA7" w14:textId="77777777" w:rsidR="006A7416" w:rsidRDefault="006A7416">
      <w:pPr>
        <w:rPr>
          <w:rFonts w:hint="eastAsia"/>
        </w:rPr>
      </w:pPr>
    </w:p>
    <w:p w14:paraId="7414A3E0" w14:textId="77777777" w:rsidR="006A7416" w:rsidRDefault="006A7416">
      <w:pPr>
        <w:rPr>
          <w:rFonts w:hint="eastAsia"/>
        </w:rPr>
      </w:pPr>
      <w:r>
        <w:rPr>
          <w:rFonts w:hint="eastAsia"/>
        </w:rPr>
        <w:t>拼音写作规则简介</w:t>
      </w:r>
    </w:p>
    <w:p w14:paraId="02590C63" w14:textId="77777777" w:rsidR="006A7416" w:rsidRDefault="006A7416">
      <w:pPr>
        <w:rPr>
          <w:rFonts w:hint="eastAsia"/>
        </w:rPr>
      </w:pPr>
      <w:r>
        <w:rPr>
          <w:rFonts w:hint="eastAsia"/>
        </w:rPr>
        <w:t>在汉语拼音体系中，每个汉字都有对应的拼音表示。对于“粤港澳大湾区”这几个字来说，拼音遵循标准的汉语拼音书写规范。“粤”指的是广东省的简称，拼音为“yuè”，而“港”代表香港，拼音是“gǎng”。澳门的“澳”字拼音则是“ào”。“大湾区”中的“大”、“湾”、“区”分别读作“dà”、“wān”、“qū”。因此，整个短语的拼音就是“Yuègǎng'ào Dàwānqū”。</w:t>
      </w:r>
    </w:p>
    <w:p w14:paraId="13CDB6A4" w14:textId="77777777" w:rsidR="006A7416" w:rsidRDefault="006A7416">
      <w:pPr>
        <w:rPr>
          <w:rFonts w:hint="eastAsia"/>
        </w:rPr>
      </w:pPr>
    </w:p>
    <w:p w14:paraId="39DF8F66" w14:textId="77777777" w:rsidR="006A7416" w:rsidRDefault="006A7416">
      <w:pPr>
        <w:rPr>
          <w:rFonts w:hint="eastAsia"/>
        </w:rPr>
      </w:pPr>
      <w:r>
        <w:rPr>
          <w:rFonts w:hint="eastAsia"/>
        </w:rPr>
        <w:t>拼音背后的文化意义</w:t>
      </w:r>
    </w:p>
    <w:p w14:paraId="505F9A6C" w14:textId="77777777" w:rsidR="006A7416" w:rsidRDefault="006A7416">
      <w:pPr>
        <w:rPr>
          <w:rFonts w:hint="eastAsia"/>
        </w:rPr>
      </w:pPr>
      <w:r>
        <w:rPr>
          <w:rFonts w:hint="eastAsia"/>
        </w:rPr>
        <w:t>通过正确的拼音表达，不仅能促进国内外对这一地区名称的准确发音，也有助于加深对当地文化和社会背景的理解。粤港澳大湾区涵盖广东省九个城市及香港、澳门两个特别行政区，这不仅是一个地理概念上的区域联合，更是语言文化交融的典范。在这里，普通话、粤语、英语等多种语言并存，体现了多元文化的和谐共生。</w:t>
      </w:r>
    </w:p>
    <w:p w14:paraId="5A8B6FE0" w14:textId="77777777" w:rsidR="006A7416" w:rsidRDefault="006A7416">
      <w:pPr>
        <w:rPr>
          <w:rFonts w:hint="eastAsia"/>
        </w:rPr>
      </w:pPr>
    </w:p>
    <w:p w14:paraId="37DF5A0D" w14:textId="77777777" w:rsidR="006A7416" w:rsidRDefault="006A7416">
      <w:pPr>
        <w:rPr>
          <w:rFonts w:hint="eastAsia"/>
        </w:rPr>
      </w:pPr>
      <w:r>
        <w:rPr>
          <w:rFonts w:hint="eastAsia"/>
        </w:rPr>
        <w:t>粤港澳大湾区的重要性</w:t>
      </w:r>
    </w:p>
    <w:p w14:paraId="71FA200D" w14:textId="77777777" w:rsidR="006A7416" w:rsidRDefault="006A7416">
      <w:pPr>
        <w:rPr>
          <w:rFonts w:hint="eastAsia"/>
        </w:rPr>
      </w:pPr>
      <w:r>
        <w:rPr>
          <w:rFonts w:hint="eastAsia"/>
        </w:rPr>
        <w:t>粤港澳大湾区作为国家发展的重要战略之一，旨在通过加强区域内城市间的合作，推动科技创新、金融发展、交通互联等多个领域的发展，打造具有全球影响力的国际一流湾区和世界级城市群。该地区的独特地理位置和丰富的资源条件使其成为连接中国与世界的重要桥梁，也是实施“一带一路”倡议的关键节点。</w:t>
      </w:r>
    </w:p>
    <w:p w14:paraId="2DFAC65E" w14:textId="77777777" w:rsidR="006A7416" w:rsidRDefault="006A7416">
      <w:pPr>
        <w:rPr>
          <w:rFonts w:hint="eastAsia"/>
        </w:rPr>
      </w:pPr>
    </w:p>
    <w:p w14:paraId="687847E3" w14:textId="77777777" w:rsidR="006A7416" w:rsidRDefault="006A7416">
      <w:pPr>
        <w:rPr>
          <w:rFonts w:hint="eastAsia"/>
        </w:rPr>
      </w:pPr>
      <w:r>
        <w:rPr>
          <w:rFonts w:hint="eastAsia"/>
        </w:rPr>
        <w:t>最后的总结</w:t>
      </w:r>
    </w:p>
    <w:p w14:paraId="3DBCB230" w14:textId="77777777" w:rsidR="006A7416" w:rsidRDefault="006A7416">
      <w:pPr>
        <w:rPr>
          <w:rFonts w:hint="eastAsia"/>
        </w:rPr>
      </w:pPr>
      <w:r>
        <w:rPr>
          <w:rFonts w:hint="eastAsia"/>
        </w:rPr>
        <w:t>正确掌握“粤港澳大湾区”的拼音“Yuègǎng'ào Dàwānqū”，有助于提升对外交流的效果，增进国际社会对该地区的认识。同时，这也反映了我们对中华文化的传承与发展。随着粤港澳大湾区建设的不断推进，相信未来这里将成为全球经济舞台上的一颗璀璨明珠。</w:t>
      </w:r>
    </w:p>
    <w:p w14:paraId="7FCFEAC4" w14:textId="77777777" w:rsidR="006A7416" w:rsidRDefault="006A7416">
      <w:pPr>
        <w:rPr>
          <w:rFonts w:hint="eastAsia"/>
        </w:rPr>
      </w:pPr>
    </w:p>
    <w:p w14:paraId="32C40E27" w14:textId="77777777" w:rsidR="006A7416" w:rsidRDefault="006A7416">
      <w:pPr>
        <w:rPr>
          <w:rFonts w:hint="eastAsia"/>
        </w:rPr>
      </w:pPr>
    </w:p>
    <w:p w14:paraId="598393EE" w14:textId="77777777" w:rsidR="006A7416" w:rsidRDefault="006A7416">
      <w:pPr>
        <w:rPr>
          <w:rFonts w:hint="eastAsia"/>
        </w:rPr>
      </w:pPr>
      <w:r>
        <w:rPr>
          <w:rFonts w:hint="eastAsia"/>
        </w:rPr>
        <w:t>本文是由每日作文网(2345lzwz.com)为大家创作</w:t>
      </w:r>
    </w:p>
    <w:p w14:paraId="1D55D8CB" w14:textId="43CAE36D" w:rsidR="004E0807" w:rsidRDefault="004E0807"/>
    <w:sectPr w:rsidR="004E0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07"/>
    <w:rsid w:val="004E0807"/>
    <w:rsid w:val="006A741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C8E15-D489-42E2-9412-1DDEE12F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807"/>
    <w:rPr>
      <w:rFonts w:cstheme="majorBidi"/>
      <w:color w:val="2F5496" w:themeColor="accent1" w:themeShade="BF"/>
      <w:sz w:val="28"/>
      <w:szCs w:val="28"/>
    </w:rPr>
  </w:style>
  <w:style w:type="character" w:customStyle="1" w:styleId="50">
    <w:name w:val="标题 5 字符"/>
    <w:basedOn w:val="a0"/>
    <w:link w:val="5"/>
    <w:uiPriority w:val="9"/>
    <w:semiHidden/>
    <w:rsid w:val="004E0807"/>
    <w:rPr>
      <w:rFonts w:cstheme="majorBidi"/>
      <w:color w:val="2F5496" w:themeColor="accent1" w:themeShade="BF"/>
      <w:sz w:val="24"/>
    </w:rPr>
  </w:style>
  <w:style w:type="character" w:customStyle="1" w:styleId="60">
    <w:name w:val="标题 6 字符"/>
    <w:basedOn w:val="a0"/>
    <w:link w:val="6"/>
    <w:uiPriority w:val="9"/>
    <w:semiHidden/>
    <w:rsid w:val="004E0807"/>
    <w:rPr>
      <w:rFonts w:cstheme="majorBidi"/>
      <w:b/>
      <w:bCs/>
      <w:color w:val="2F5496" w:themeColor="accent1" w:themeShade="BF"/>
    </w:rPr>
  </w:style>
  <w:style w:type="character" w:customStyle="1" w:styleId="70">
    <w:name w:val="标题 7 字符"/>
    <w:basedOn w:val="a0"/>
    <w:link w:val="7"/>
    <w:uiPriority w:val="9"/>
    <w:semiHidden/>
    <w:rsid w:val="004E0807"/>
    <w:rPr>
      <w:rFonts w:cstheme="majorBidi"/>
      <w:b/>
      <w:bCs/>
      <w:color w:val="595959" w:themeColor="text1" w:themeTint="A6"/>
    </w:rPr>
  </w:style>
  <w:style w:type="character" w:customStyle="1" w:styleId="80">
    <w:name w:val="标题 8 字符"/>
    <w:basedOn w:val="a0"/>
    <w:link w:val="8"/>
    <w:uiPriority w:val="9"/>
    <w:semiHidden/>
    <w:rsid w:val="004E0807"/>
    <w:rPr>
      <w:rFonts w:cstheme="majorBidi"/>
      <w:color w:val="595959" w:themeColor="text1" w:themeTint="A6"/>
    </w:rPr>
  </w:style>
  <w:style w:type="character" w:customStyle="1" w:styleId="90">
    <w:name w:val="标题 9 字符"/>
    <w:basedOn w:val="a0"/>
    <w:link w:val="9"/>
    <w:uiPriority w:val="9"/>
    <w:semiHidden/>
    <w:rsid w:val="004E0807"/>
    <w:rPr>
      <w:rFonts w:eastAsiaTheme="majorEastAsia" w:cstheme="majorBidi"/>
      <w:color w:val="595959" w:themeColor="text1" w:themeTint="A6"/>
    </w:rPr>
  </w:style>
  <w:style w:type="paragraph" w:styleId="a3">
    <w:name w:val="Title"/>
    <w:basedOn w:val="a"/>
    <w:next w:val="a"/>
    <w:link w:val="a4"/>
    <w:uiPriority w:val="10"/>
    <w:qFormat/>
    <w:rsid w:val="004E0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807"/>
    <w:pPr>
      <w:spacing w:before="160"/>
      <w:jc w:val="center"/>
    </w:pPr>
    <w:rPr>
      <w:i/>
      <w:iCs/>
      <w:color w:val="404040" w:themeColor="text1" w:themeTint="BF"/>
    </w:rPr>
  </w:style>
  <w:style w:type="character" w:customStyle="1" w:styleId="a8">
    <w:name w:val="引用 字符"/>
    <w:basedOn w:val="a0"/>
    <w:link w:val="a7"/>
    <w:uiPriority w:val="29"/>
    <w:rsid w:val="004E0807"/>
    <w:rPr>
      <w:i/>
      <w:iCs/>
      <w:color w:val="404040" w:themeColor="text1" w:themeTint="BF"/>
    </w:rPr>
  </w:style>
  <w:style w:type="paragraph" w:styleId="a9">
    <w:name w:val="List Paragraph"/>
    <w:basedOn w:val="a"/>
    <w:uiPriority w:val="34"/>
    <w:qFormat/>
    <w:rsid w:val="004E0807"/>
    <w:pPr>
      <w:ind w:left="720"/>
      <w:contextualSpacing/>
    </w:pPr>
  </w:style>
  <w:style w:type="character" w:styleId="aa">
    <w:name w:val="Intense Emphasis"/>
    <w:basedOn w:val="a0"/>
    <w:uiPriority w:val="21"/>
    <w:qFormat/>
    <w:rsid w:val="004E0807"/>
    <w:rPr>
      <w:i/>
      <w:iCs/>
      <w:color w:val="2F5496" w:themeColor="accent1" w:themeShade="BF"/>
    </w:rPr>
  </w:style>
  <w:style w:type="paragraph" w:styleId="ab">
    <w:name w:val="Intense Quote"/>
    <w:basedOn w:val="a"/>
    <w:next w:val="a"/>
    <w:link w:val="ac"/>
    <w:uiPriority w:val="30"/>
    <w:qFormat/>
    <w:rsid w:val="004E0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807"/>
    <w:rPr>
      <w:i/>
      <w:iCs/>
      <w:color w:val="2F5496" w:themeColor="accent1" w:themeShade="BF"/>
    </w:rPr>
  </w:style>
  <w:style w:type="character" w:styleId="ad">
    <w:name w:val="Intense Reference"/>
    <w:basedOn w:val="a0"/>
    <w:uiPriority w:val="32"/>
    <w:qFormat/>
    <w:rsid w:val="004E0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