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4FA7" w14:textId="77777777" w:rsidR="00582FAC" w:rsidRDefault="00582FAC">
      <w:pPr>
        <w:rPr>
          <w:rFonts w:hint="eastAsia"/>
        </w:rPr>
      </w:pPr>
      <w:r>
        <w:rPr>
          <w:rFonts w:hint="eastAsia"/>
        </w:rPr>
        <w:t>绽放的拼音及翻译</w:t>
      </w:r>
    </w:p>
    <w:p w14:paraId="7DA8693C" w14:textId="77777777" w:rsidR="00582FAC" w:rsidRDefault="00582FAC">
      <w:pPr>
        <w:rPr>
          <w:rFonts w:hint="eastAsia"/>
        </w:rPr>
      </w:pPr>
      <w:r>
        <w:rPr>
          <w:rFonts w:hint="eastAsia"/>
        </w:rPr>
        <w:t>“绽放”这个词在汉语中常常用来描述花朵开放的过程，也可以比喻事物的发展或人的成长。它的拼音是 “bàn zhàn”，其中，“bàn”的声调是第四声，表示下降的音调；“zhàn”的声调也是第四声。在英文中，“绽放”通常被翻译为“bloom”或者“blossom”。这两个词都很好地捕捉了原词的意境，即从封闭状态到完全展开、展示美丽的转变过程。</w:t>
      </w:r>
    </w:p>
    <w:p w14:paraId="09D6FBB0" w14:textId="77777777" w:rsidR="00582FAC" w:rsidRDefault="00582FAC">
      <w:pPr>
        <w:rPr>
          <w:rFonts w:hint="eastAsia"/>
        </w:rPr>
      </w:pPr>
    </w:p>
    <w:p w14:paraId="79F5DCCA" w14:textId="77777777" w:rsidR="00582FAC" w:rsidRDefault="00582FAC">
      <w:pPr>
        <w:rPr>
          <w:rFonts w:hint="eastAsia"/>
        </w:rPr>
      </w:pPr>
      <w:r>
        <w:rPr>
          <w:rFonts w:hint="eastAsia"/>
        </w:rPr>
        <w:t>绽放的文化背景</w:t>
      </w:r>
    </w:p>
    <w:p w14:paraId="3FA61C8A" w14:textId="77777777" w:rsidR="00582FAC" w:rsidRDefault="00582FAC">
      <w:pPr>
        <w:rPr>
          <w:rFonts w:hint="eastAsia"/>
        </w:rPr>
      </w:pPr>
      <w:r>
        <w:rPr>
          <w:rFonts w:hint="eastAsia"/>
        </w:rPr>
        <w:t>在中国文化中，“绽放”不仅仅是一个简单的动作描述，它还承载着深厚的文化意义和哲学思考。比如，在古典诗词中，花开往往象征着生命的美好与短暂，以及时间流逝的不可逆转性。诗人常用花开花谢来隐喻人生的不同阶段，或是表达对时光匆匆的感慨。因此，“绽放”一词也常被用来形容人的一生中最灿烂辉煌的时刻，强调的是生命历程中的亮点。</w:t>
      </w:r>
    </w:p>
    <w:p w14:paraId="726AD324" w14:textId="77777777" w:rsidR="00582FAC" w:rsidRDefault="00582FAC">
      <w:pPr>
        <w:rPr>
          <w:rFonts w:hint="eastAsia"/>
        </w:rPr>
      </w:pPr>
    </w:p>
    <w:p w14:paraId="4AD88A02" w14:textId="77777777" w:rsidR="00582FAC" w:rsidRDefault="00582FAC">
      <w:pPr>
        <w:rPr>
          <w:rFonts w:hint="eastAsia"/>
        </w:rPr>
      </w:pPr>
      <w:r>
        <w:rPr>
          <w:rFonts w:hint="eastAsia"/>
        </w:rPr>
        <w:t>绽放的应用场景</w:t>
      </w:r>
    </w:p>
    <w:p w14:paraId="5B48D619" w14:textId="77777777" w:rsidR="00582FAC" w:rsidRDefault="00582FAC">
      <w:pPr>
        <w:rPr>
          <w:rFonts w:hint="eastAsia"/>
        </w:rPr>
      </w:pPr>
      <w:r>
        <w:rPr>
          <w:rFonts w:hint="eastAsia"/>
        </w:rPr>
        <w:t>除了自然界的花朵之外，“绽放”还可以用来形容各种形式的艺术作品的展现过程，如音乐表演、舞蹈演出等。当一个艺术家将自己多年的心血和努力通过一场精彩的演出呈现给观众时，这同样是一种“绽放”。在商业领域，一个新产品成功推向市场，获得消费者的广泛认可，也可视为该产品在市场上“绽放”的标志。这种用法不仅限于实体产品，对于数字产品和服务来说也同样适用。</w:t>
      </w:r>
    </w:p>
    <w:p w14:paraId="02883253" w14:textId="77777777" w:rsidR="00582FAC" w:rsidRDefault="00582FAC">
      <w:pPr>
        <w:rPr>
          <w:rFonts w:hint="eastAsia"/>
        </w:rPr>
      </w:pPr>
    </w:p>
    <w:p w14:paraId="06B96683" w14:textId="77777777" w:rsidR="00582FAC" w:rsidRDefault="00582FAC">
      <w:pPr>
        <w:rPr>
          <w:rFonts w:hint="eastAsia"/>
        </w:rPr>
      </w:pPr>
      <w:r>
        <w:rPr>
          <w:rFonts w:hint="eastAsia"/>
        </w:rPr>
        <w:t>绽放的教育意义</w:t>
      </w:r>
    </w:p>
    <w:p w14:paraId="02B04758" w14:textId="77777777" w:rsidR="00582FAC" w:rsidRDefault="00582FAC">
      <w:pPr>
        <w:rPr>
          <w:rFonts w:hint="eastAsia"/>
        </w:rPr>
      </w:pPr>
      <w:r>
        <w:rPr>
          <w:rFonts w:hint="eastAsia"/>
        </w:rPr>
        <w:t>教育领域里，“绽放”可以理解为学生潜能的开发和个人才能的展现。每个孩子都有自己的天赋和兴趣点，而教育的目的之一就是帮助他们找到并发展这些内在的优势。在这个过程中，教师扮演着至关重要的角色，就像园丁照顾花园里的每一朵花一样，精心培育每一位学生的成长。鼓励和支持每一个个体去追求自己的梦想，让他们的才华得以“绽放”，这是现代教育理念的重要组成部分。</w:t>
      </w:r>
    </w:p>
    <w:p w14:paraId="070CA5F1" w14:textId="77777777" w:rsidR="00582FAC" w:rsidRDefault="00582FAC">
      <w:pPr>
        <w:rPr>
          <w:rFonts w:hint="eastAsia"/>
        </w:rPr>
      </w:pPr>
    </w:p>
    <w:p w14:paraId="369F406B" w14:textId="77777777" w:rsidR="00582FAC" w:rsidRDefault="00582FAC">
      <w:pPr>
        <w:rPr>
          <w:rFonts w:hint="eastAsia"/>
        </w:rPr>
      </w:pPr>
      <w:r>
        <w:rPr>
          <w:rFonts w:hint="eastAsia"/>
        </w:rPr>
        <w:t>最后的总结</w:t>
      </w:r>
    </w:p>
    <w:p w14:paraId="7D24534E" w14:textId="77777777" w:rsidR="00582FAC" w:rsidRDefault="00582FAC">
      <w:pPr>
        <w:rPr>
          <w:rFonts w:hint="eastAsia"/>
        </w:rPr>
      </w:pPr>
      <w:r>
        <w:rPr>
          <w:rFonts w:hint="eastAsia"/>
        </w:rPr>
        <w:t>无论是自然界还是人类社会，“绽放”都代表着一种积极向上、充满希望的力量。它提醒我们珍惜眼前的美好时光，同时也激励我们要不断努力，让自己像盛开的花朵一样，在生活中展现出最美丽的一面。通过了解“绽放”的含义及其背后的文化价值，我们可以更好地体会这一词语所蕴含的深刻哲理，并将其运用到日常生活当中，以更加积极乐观的态度面对生活中的挑战。</w:t>
      </w:r>
    </w:p>
    <w:p w14:paraId="1BF1A74C" w14:textId="77777777" w:rsidR="00582FAC" w:rsidRDefault="00582FAC">
      <w:pPr>
        <w:rPr>
          <w:rFonts w:hint="eastAsia"/>
        </w:rPr>
      </w:pPr>
    </w:p>
    <w:p w14:paraId="7B0A7797" w14:textId="77777777" w:rsidR="00582FAC" w:rsidRDefault="00582FAC">
      <w:pPr>
        <w:rPr>
          <w:rFonts w:hint="eastAsia"/>
        </w:rPr>
      </w:pPr>
    </w:p>
    <w:p w14:paraId="5B38E864" w14:textId="77777777" w:rsidR="00582FAC" w:rsidRDefault="00582FAC">
      <w:pPr>
        <w:rPr>
          <w:rFonts w:hint="eastAsia"/>
        </w:rPr>
      </w:pPr>
      <w:r>
        <w:rPr>
          <w:rFonts w:hint="eastAsia"/>
        </w:rPr>
        <w:t>本文是由每日作文网(2345lzwz.com)为大家创作</w:t>
      </w:r>
    </w:p>
    <w:p w14:paraId="50E8F702" w14:textId="5B9AC308" w:rsidR="0029779B" w:rsidRDefault="0029779B"/>
    <w:sectPr w:rsidR="00297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9B"/>
    <w:rsid w:val="0029779B"/>
    <w:rsid w:val="00582FA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44989-53BA-4C0C-AEDC-FA8C77D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79B"/>
    <w:rPr>
      <w:rFonts w:cstheme="majorBidi"/>
      <w:color w:val="2F5496" w:themeColor="accent1" w:themeShade="BF"/>
      <w:sz w:val="28"/>
      <w:szCs w:val="28"/>
    </w:rPr>
  </w:style>
  <w:style w:type="character" w:customStyle="1" w:styleId="50">
    <w:name w:val="标题 5 字符"/>
    <w:basedOn w:val="a0"/>
    <w:link w:val="5"/>
    <w:uiPriority w:val="9"/>
    <w:semiHidden/>
    <w:rsid w:val="0029779B"/>
    <w:rPr>
      <w:rFonts w:cstheme="majorBidi"/>
      <w:color w:val="2F5496" w:themeColor="accent1" w:themeShade="BF"/>
      <w:sz w:val="24"/>
    </w:rPr>
  </w:style>
  <w:style w:type="character" w:customStyle="1" w:styleId="60">
    <w:name w:val="标题 6 字符"/>
    <w:basedOn w:val="a0"/>
    <w:link w:val="6"/>
    <w:uiPriority w:val="9"/>
    <w:semiHidden/>
    <w:rsid w:val="0029779B"/>
    <w:rPr>
      <w:rFonts w:cstheme="majorBidi"/>
      <w:b/>
      <w:bCs/>
      <w:color w:val="2F5496" w:themeColor="accent1" w:themeShade="BF"/>
    </w:rPr>
  </w:style>
  <w:style w:type="character" w:customStyle="1" w:styleId="70">
    <w:name w:val="标题 7 字符"/>
    <w:basedOn w:val="a0"/>
    <w:link w:val="7"/>
    <w:uiPriority w:val="9"/>
    <w:semiHidden/>
    <w:rsid w:val="0029779B"/>
    <w:rPr>
      <w:rFonts w:cstheme="majorBidi"/>
      <w:b/>
      <w:bCs/>
      <w:color w:val="595959" w:themeColor="text1" w:themeTint="A6"/>
    </w:rPr>
  </w:style>
  <w:style w:type="character" w:customStyle="1" w:styleId="80">
    <w:name w:val="标题 8 字符"/>
    <w:basedOn w:val="a0"/>
    <w:link w:val="8"/>
    <w:uiPriority w:val="9"/>
    <w:semiHidden/>
    <w:rsid w:val="0029779B"/>
    <w:rPr>
      <w:rFonts w:cstheme="majorBidi"/>
      <w:color w:val="595959" w:themeColor="text1" w:themeTint="A6"/>
    </w:rPr>
  </w:style>
  <w:style w:type="character" w:customStyle="1" w:styleId="90">
    <w:name w:val="标题 9 字符"/>
    <w:basedOn w:val="a0"/>
    <w:link w:val="9"/>
    <w:uiPriority w:val="9"/>
    <w:semiHidden/>
    <w:rsid w:val="0029779B"/>
    <w:rPr>
      <w:rFonts w:eastAsiaTheme="majorEastAsia" w:cstheme="majorBidi"/>
      <w:color w:val="595959" w:themeColor="text1" w:themeTint="A6"/>
    </w:rPr>
  </w:style>
  <w:style w:type="paragraph" w:styleId="a3">
    <w:name w:val="Title"/>
    <w:basedOn w:val="a"/>
    <w:next w:val="a"/>
    <w:link w:val="a4"/>
    <w:uiPriority w:val="10"/>
    <w:qFormat/>
    <w:rsid w:val="00297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79B"/>
    <w:pPr>
      <w:spacing w:before="160"/>
      <w:jc w:val="center"/>
    </w:pPr>
    <w:rPr>
      <w:i/>
      <w:iCs/>
      <w:color w:val="404040" w:themeColor="text1" w:themeTint="BF"/>
    </w:rPr>
  </w:style>
  <w:style w:type="character" w:customStyle="1" w:styleId="a8">
    <w:name w:val="引用 字符"/>
    <w:basedOn w:val="a0"/>
    <w:link w:val="a7"/>
    <w:uiPriority w:val="29"/>
    <w:rsid w:val="0029779B"/>
    <w:rPr>
      <w:i/>
      <w:iCs/>
      <w:color w:val="404040" w:themeColor="text1" w:themeTint="BF"/>
    </w:rPr>
  </w:style>
  <w:style w:type="paragraph" w:styleId="a9">
    <w:name w:val="List Paragraph"/>
    <w:basedOn w:val="a"/>
    <w:uiPriority w:val="34"/>
    <w:qFormat/>
    <w:rsid w:val="0029779B"/>
    <w:pPr>
      <w:ind w:left="720"/>
      <w:contextualSpacing/>
    </w:pPr>
  </w:style>
  <w:style w:type="character" w:styleId="aa">
    <w:name w:val="Intense Emphasis"/>
    <w:basedOn w:val="a0"/>
    <w:uiPriority w:val="21"/>
    <w:qFormat/>
    <w:rsid w:val="0029779B"/>
    <w:rPr>
      <w:i/>
      <w:iCs/>
      <w:color w:val="2F5496" w:themeColor="accent1" w:themeShade="BF"/>
    </w:rPr>
  </w:style>
  <w:style w:type="paragraph" w:styleId="ab">
    <w:name w:val="Intense Quote"/>
    <w:basedOn w:val="a"/>
    <w:next w:val="a"/>
    <w:link w:val="ac"/>
    <w:uiPriority w:val="30"/>
    <w:qFormat/>
    <w:rsid w:val="00297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79B"/>
    <w:rPr>
      <w:i/>
      <w:iCs/>
      <w:color w:val="2F5496" w:themeColor="accent1" w:themeShade="BF"/>
    </w:rPr>
  </w:style>
  <w:style w:type="character" w:styleId="ad">
    <w:name w:val="Intense Reference"/>
    <w:basedOn w:val="a0"/>
    <w:uiPriority w:val="32"/>
    <w:qFormat/>
    <w:rsid w:val="00297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