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D0BB" w14:textId="77777777" w:rsidR="00625037" w:rsidRDefault="00625037">
      <w:pPr>
        <w:rPr>
          <w:rFonts w:hint="eastAsia"/>
        </w:rPr>
      </w:pPr>
      <w:r>
        <w:rPr>
          <w:rFonts w:hint="eastAsia"/>
        </w:rPr>
        <w:t>蒸煎的拼音</w:t>
      </w:r>
    </w:p>
    <w:p w14:paraId="7B190CA9" w14:textId="77777777" w:rsidR="00625037" w:rsidRDefault="00625037">
      <w:pPr>
        <w:rPr>
          <w:rFonts w:hint="eastAsia"/>
        </w:rPr>
      </w:pPr>
      <w:r>
        <w:rPr>
          <w:rFonts w:hint="eastAsia"/>
        </w:rPr>
        <w:t>蒸煎，这个词汇在中文中并不常见，但当我们将其拆分来看，“蒸”和“煎”都是中国烹饪技法中的重要组成部分。这两个字的拼音分别是“zhēng”和“jiān”。蒸指的是利用蒸汽将食物加热至熟透的过程，而煎则是通过少量油在锅底对食物进行加热处理的方法。两者结合不仅展现了中式烹饪方法的多样性，也体现了中国人对于美食追求的精致与细腻。</w:t>
      </w:r>
    </w:p>
    <w:p w14:paraId="42A01E78" w14:textId="77777777" w:rsidR="00625037" w:rsidRDefault="00625037">
      <w:pPr>
        <w:rPr>
          <w:rFonts w:hint="eastAsia"/>
        </w:rPr>
      </w:pPr>
    </w:p>
    <w:p w14:paraId="6E3A209C" w14:textId="77777777" w:rsidR="00625037" w:rsidRDefault="00625037">
      <w:pPr>
        <w:rPr>
          <w:rFonts w:hint="eastAsia"/>
        </w:rPr>
      </w:pPr>
      <w:r>
        <w:rPr>
          <w:rFonts w:hint="eastAsia"/>
        </w:rPr>
        <w:t>蒸：健康又美味的选择</w:t>
      </w:r>
    </w:p>
    <w:p w14:paraId="342355D2" w14:textId="77777777" w:rsidR="00625037" w:rsidRDefault="00625037">
      <w:pPr>
        <w:rPr>
          <w:rFonts w:hint="eastAsia"/>
        </w:rPr>
      </w:pPr>
      <w:r>
        <w:rPr>
          <w:rFonts w:hint="eastAsia"/>
        </w:rPr>
        <w:t>蒸作为最健康的烹饪方式之一，能够最大程度地保留食材原有的营养成分。无论是蔬菜、肉类还是海鲜，蒸制后的食物往往更加清淡可口，且不易产生有害物质。蒸菜的做法简单，只需准备好蒸笼或电蒸锅，根据不同的食材调整合适的时间即可。例如，清蒸鱼是许多家庭餐桌上的常客，它既保持了鱼肉的鲜美，又不失其营养价值。</w:t>
      </w:r>
    </w:p>
    <w:p w14:paraId="7CBFA2B6" w14:textId="77777777" w:rsidR="00625037" w:rsidRDefault="00625037">
      <w:pPr>
        <w:rPr>
          <w:rFonts w:hint="eastAsia"/>
        </w:rPr>
      </w:pPr>
    </w:p>
    <w:p w14:paraId="3E00BD9B" w14:textId="77777777" w:rsidR="00625037" w:rsidRDefault="00625037">
      <w:pPr>
        <w:rPr>
          <w:rFonts w:hint="eastAsia"/>
        </w:rPr>
      </w:pPr>
      <w:r>
        <w:rPr>
          <w:rFonts w:hint="eastAsia"/>
        </w:rPr>
        <w:t>煎：色香味俱全的艺术</w:t>
      </w:r>
    </w:p>
    <w:p w14:paraId="0E9F53DA" w14:textId="77777777" w:rsidR="00625037" w:rsidRDefault="00625037">
      <w:pPr>
        <w:rPr>
          <w:rFonts w:hint="eastAsia"/>
        </w:rPr>
      </w:pPr>
      <w:r>
        <w:rPr>
          <w:rFonts w:hint="eastAsia"/>
        </w:rPr>
        <w:t>相比之下，煎则赋予了食物独特的风味和口感。煎的过程中，食材表面会形成一层金黄酥脆的外壳，内部却依然保持着多汁柔软。这种外焦里嫩的效果使得煎成为了很多经典菜肴不可或缺的一部分。比如，煎饺以其香脆的底部和饱满的馅料深受广大食客的喜爱；还有牛排，在高温下快速煎至两面金黄后锁住肉汁，再根据个人口味调整熟度，堪称一场味觉盛宴。</w:t>
      </w:r>
    </w:p>
    <w:p w14:paraId="3F98C1C9" w14:textId="77777777" w:rsidR="00625037" w:rsidRDefault="00625037">
      <w:pPr>
        <w:rPr>
          <w:rFonts w:hint="eastAsia"/>
        </w:rPr>
      </w:pPr>
    </w:p>
    <w:p w14:paraId="0E401385" w14:textId="77777777" w:rsidR="00625037" w:rsidRDefault="00625037">
      <w:pPr>
        <w:rPr>
          <w:rFonts w:hint="eastAsia"/>
        </w:rPr>
      </w:pPr>
      <w:r>
        <w:rPr>
          <w:rFonts w:hint="eastAsia"/>
        </w:rPr>
        <w:t>蒸与煎的完美融合</w:t>
      </w:r>
    </w:p>
    <w:p w14:paraId="34D69ED9" w14:textId="77777777" w:rsidR="00625037" w:rsidRDefault="00625037">
      <w:pPr>
        <w:rPr>
          <w:rFonts w:hint="eastAsia"/>
        </w:rPr>
      </w:pPr>
      <w:r>
        <w:rPr>
          <w:rFonts w:hint="eastAsia"/>
        </w:rPr>
        <w:t>当我们将蒸和煎这两种看似对立却又相辅相成的烹饪手法巧妙结合起来时，便能创造出更多令人惊喜的味道。例如，先将肉类用调料腌制后稍微煎一下定型，然后放入蒸锅中慢慢蒸煮直至完全熟透。这样的做法不仅让肉质更加鲜嫩易嚼，同时也避免了长时间高温煎炸可能带来的健康风险。一些地方特色小吃也会采用类似的制作工艺，如广东早茶中的豉汁排骨，便是先经过轻微煎炒后再上屉蒸制而成，味道醇厚而不油腻。</w:t>
      </w:r>
    </w:p>
    <w:p w14:paraId="0608DFD1" w14:textId="77777777" w:rsidR="00625037" w:rsidRDefault="00625037">
      <w:pPr>
        <w:rPr>
          <w:rFonts w:hint="eastAsia"/>
        </w:rPr>
      </w:pPr>
    </w:p>
    <w:p w14:paraId="2F43D424" w14:textId="77777777" w:rsidR="00625037" w:rsidRDefault="00625037">
      <w:pPr>
        <w:rPr>
          <w:rFonts w:hint="eastAsia"/>
        </w:rPr>
      </w:pPr>
      <w:r>
        <w:rPr>
          <w:rFonts w:hint="eastAsia"/>
        </w:rPr>
        <w:t>最后的总结</w:t>
      </w:r>
    </w:p>
    <w:p w14:paraId="6B93E590" w14:textId="77777777" w:rsidR="00625037" w:rsidRDefault="00625037">
      <w:pPr>
        <w:rPr>
          <w:rFonts w:hint="eastAsia"/>
        </w:rPr>
      </w:pPr>
      <w:r>
        <w:rPr>
          <w:rFonts w:hint="eastAsia"/>
        </w:rPr>
        <w:t>“蒸”与“煎”的拼音虽简单，背后蕴含的文化和技术却是博大精深。它们不仅是中华美食文化的重要载体，更是连接古今中外饮食文化交流的桥梁。随着现代生活节奏加快，人们越来越注重饮食健康的同时也不忘追求美味享受，相信未来这两种传统烹饪方式将会继续发扬光大，并在全球范围内获得更多的关注与喜爱。</w:t>
      </w:r>
    </w:p>
    <w:p w14:paraId="18B60346" w14:textId="77777777" w:rsidR="00625037" w:rsidRDefault="00625037">
      <w:pPr>
        <w:rPr>
          <w:rFonts w:hint="eastAsia"/>
        </w:rPr>
      </w:pPr>
    </w:p>
    <w:p w14:paraId="6B311A8A" w14:textId="77777777" w:rsidR="00625037" w:rsidRDefault="00625037">
      <w:pPr>
        <w:rPr>
          <w:rFonts w:hint="eastAsia"/>
        </w:rPr>
      </w:pPr>
    </w:p>
    <w:p w14:paraId="4664EF81" w14:textId="77777777" w:rsidR="00625037" w:rsidRDefault="00625037">
      <w:pPr>
        <w:rPr>
          <w:rFonts w:hint="eastAsia"/>
        </w:rPr>
      </w:pPr>
      <w:r>
        <w:rPr>
          <w:rFonts w:hint="eastAsia"/>
        </w:rPr>
        <w:t>本文是由每日作文网(2345lzwz.com)为大家创作</w:t>
      </w:r>
    </w:p>
    <w:p w14:paraId="6FE702CB" w14:textId="55D4238E" w:rsidR="00BB1620" w:rsidRDefault="00BB1620"/>
    <w:sectPr w:rsidR="00BB1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20"/>
    <w:rsid w:val="00625037"/>
    <w:rsid w:val="007574E7"/>
    <w:rsid w:val="00BB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AA61-D009-4D64-A06D-B0D30EE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620"/>
    <w:rPr>
      <w:rFonts w:cstheme="majorBidi"/>
      <w:color w:val="2F5496" w:themeColor="accent1" w:themeShade="BF"/>
      <w:sz w:val="28"/>
      <w:szCs w:val="28"/>
    </w:rPr>
  </w:style>
  <w:style w:type="character" w:customStyle="1" w:styleId="50">
    <w:name w:val="标题 5 字符"/>
    <w:basedOn w:val="a0"/>
    <w:link w:val="5"/>
    <w:uiPriority w:val="9"/>
    <w:semiHidden/>
    <w:rsid w:val="00BB1620"/>
    <w:rPr>
      <w:rFonts w:cstheme="majorBidi"/>
      <w:color w:val="2F5496" w:themeColor="accent1" w:themeShade="BF"/>
      <w:sz w:val="24"/>
    </w:rPr>
  </w:style>
  <w:style w:type="character" w:customStyle="1" w:styleId="60">
    <w:name w:val="标题 6 字符"/>
    <w:basedOn w:val="a0"/>
    <w:link w:val="6"/>
    <w:uiPriority w:val="9"/>
    <w:semiHidden/>
    <w:rsid w:val="00BB1620"/>
    <w:rPr>
      <w:rFonts w:cstheme="majorBidi"/>
      <w:b/>
      <w:bCs/>
      <w:color w:val="2F5496" w:themeColor="accent1" w:themeShade="BF"/>
    </w:rPr>
  </w:style>
  <w:style w:type="character" w:customStyle="1" w:styleId="70">
    <w:name w:val="标题 7 字符"/>
    <w:basedOn w:val="a0"/>
    <w:link w:val="7"/>
    <w:uiPriority w:val="9"/>
    <w:semiHidden/>
    <w:rsid w:val="00BB1620"/>
    <w:rPr>
      <w:rFonts w:cstheme="majorBidi"/>
      <w:b/>
      <w:bCs/>
      <w:color w:val="595959" w:themeColor="text1" w:themeTint="A6"/>
    </w:rPr>
  </w:style>
  <w:style w:type="character" w:customStyle="1" w:styleId="80">
    <w:name w:val="标题 8 字符"/>
    <w:basedOn w:val="a0"/>
    <w:link w:val="8"/>
    <w:uiPriority w:val="9"/>
    <w:semiHidden/>
    <w:rsid w:val="00BB1620"/>
    <w:rPr>
      <w:rFonts w:cstheme="majorBidi"/>
      <w:color w:val="595959" w:themeColor="text1" w:themeTint="A6"/>
    </w:rPr>
  </w:style>
  <w:style w:type="character" w:customStyle="1" w:styleId="90">
    <w:name w:val="标题 9 字符"/>
    <w:basedOn w:val="a0"/>
    <w:link w:val="9"/>
    <w:uiPriority w:val="9"/>
    <w:semiHidden/>
    <w:rsid w:val="00BB1620"/>
    <w:rPr>
      <w:rFonts w:eastAsiaTheme="majorEastAsia" w:cstheme="majorBidi"/>
      <w:color w:val="595959" w:themeColor="text1" w:themeTint="A6"/>
    </w:rPr>
  </w:style>
  <w:style w:type="paragraph" w:styleId="a3">
    <w:name w:val="Title"/>
    <w:basedOn w:val="a"/>
    <w:next w:val="a"/>
    <w:link w:val="a4"/>
    <w:uiPriority w:val="10"/>
    <w:qFormat/>
    <w:rsid w:val="00BB1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620"/>
    <w:pPr>
      <w:spacing w:before="160"/>
      <w:jc w:val="center"/>
    </w:pPr>
    <w:rPr>
      <w:i/>
      <w:iCs/>
      <w:color w:val="404040" w:themeColor="text1" w:themeTint="BF"/>
    </w:rPr>
  </w:style>
  <w:style w:type="character" w:customStyle="1" w:styleId="a8">
    <w:name w:val="引用 字符"/>
    <w:basedOn w:val="a0"/>
    <w:link w:val="a7"/>
    <w:uiPriority w:val="29"/>
    <w:rsid w:val="00BB1620"/>
    <w:rPr>
      <w:i/>
      <w:iCs/>
      <w:color w:val="404040" w:themeColor="text1" w:themeTint="BF"/>
    </w:rPr>
  </w:style>
  <w:style w:type="paragraph" w:styleId="a9">
    <w:name w:val="List Paragraph"/>
    <w:basedOn w:val="a"/>
    <w:uiPriority w:val="34"/>
    <w:qFormat/>
    <w:rsid w:val="00BB1620"/>
    <w:pPr>
      <w:ind w:left="720"/>
      <w:contextualSpacing/>
    </w:pPr>
  </w:style>
  <w:style w:type="character" w:styleId="aa">
    <w:name w:val="Intense Emphasis"/>
    <w:basedOn w:val="a0"/>
    <w:uiPriority w:val="21"/>
    <w:qFormat/>
    <w:rsid w:val="00BB1620"/>
    <w:rPr>
      <w:i/>
      <w:iCs/>
      <w:color w:val="2F5496" w:themeColor="accent1" w:themeShade="BF"/>
    </w:rPr>
  </w:style>
  <w:style w:type="paragraph" w:styleId="ab">
    <w:name w:val="Intense Quote"/>
    <w:basedOn w:val="a"/>
    <w:next w:val="a"/>
    <w:link w:val="ac"/>
    <w:uiPriority w:val="30"/>
    <w:qFormat/>
    <w:rsid w:val="00BB1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620"/>
    <w:rPr>
      <w:i/>
      <w:iCs/>
      <w:color w:val="2F5496" w:themeColor="accent1" w:themeShade="BF"/>
    </w:rPr>
  </w:style>
  <w:style w:type="character" w:styleId="ad">
    <w:name w:val="Intense Reference"/>
    <w:basedOn w:val="a0"/>
    <w:uiPriority w:val="32"/>
    <w:qFormat/>
    <w:rsid w:val="00BB1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