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A929" w14:textId="77777777" w:rsidR="00902750" w:rsidRDefault="00902750">
      <w:pPr>
        <w:rPr>
          <w:rFonts w:hint="eastAsia"/>
        </w:rPr>
      </w:pPr>
      <w:r>
        <w:rPr>
          <w:rFonts w:hint="eastAsia"/>
        </w:rPr>
        <w:t>讯字的拼音</w:t>
      </w:r>
    </w:p>
    <w:p w14:paraId="6E8D4A08" w14:textId="77777777" w:rsidR="00902750" w:rsidRDefault="00902750">
      <w:pPr>
        <w:rPr>
          <w:rFonts w:hint="eastAsia"/>
        </w:rPr>
      </w:pPr>
      <w:r>
        <w:rPr>
          <w:rFonts w:hint="eastAsia"/>
        </w:rPr>
        <w:t>讯（xùn）这个汉字，蕴含着交流、信息传递的重要意义。在现代社会中，随着信息技术的发展和互联网的普及，“讯”字所代表的信息交换变得尤为关键。它不仅涵盖了人与人之间的沟通，也包括了机器与机器之间、系统与系统间的各种数据传输过程。</w:t>
      </w:r>
    </w:p>
    <w:p w14:paraId="597A11AA" w14:textId="77777777" w:rsidR="00902750" w:rsidRDefault="00902750">
      <w:pPr>
        <w:rPr>
          <w:rFonts w:hint="eastAsia"/>
        </w:rPr>
      </w:pPr>
    </w:p>
    <w:p w14:paraId="38B788E2" w14:textId="77777777" w:rsidR="00902750" w:rsidRDefault="00902750">
      <w:pPr>
        <w:rPr>
          <w:rFonts w:hint="eastAsia"/>
        </w:rPr>
      </w:pPr>
      <w:r>
        <w:rPr>
          <w:rFonts w:hint="eastAsia"/>
        </w:rPr>
        <w:t>历史渊源</w:t>
      </w:r>
    </w:p>
    <w:p w14:paraId="51106585" w14:textId="77777777" w:rsidR="00902750" w:rsidRDefault="00902750">
      <w:pPr>
        <w:rPr>
          <w:rFonts w:hint="eastAsia"/>
        </w:rPr>
      </w:pPr>
      <w:r>
        <w:rPr>
          <w:rFonts w:hint="eastAsia"/>
        </w:rPr>
        <w:t>追溯“讯”字的历史，可以发现其悠久的文化背景。从古代起，人们就开始通过各种方式传递信息，比如烽火台用于军事上的紧急通讯，信鸽则是民间常用的远距离信息传递工具之一。这些古老的通讯手段虽然效率低下，但却为人类社会的进步和发展奠定了基础。随着时间的推移，电报机、电话乃至今日的互联网相继问世，使得信息的传递速度大大提高，“讯”的含义也因此变得更加广泛和丰富。</w:t>
      </w:r>
    </w:p>
    <w:p w14:paraId="6E892BCC" w14:textId="77777777" w:rsidR="00902750" w:rsidRDefault="00902750">
      <w:pPr>
        <w:rPr>
          <w:rFonts w:hint="eastAsia"/>
        </w:rPr>
      </w:pPr>
    </w:p>
    <w:p w14:paraId="11FCBEFD" w14:textId="77777777" w:rsidR="00902750" w:rsidRDefault="00902750">
      <w:pPr>
        <w:rPr>
          <w:rFonts w:hint="eastAsia"/>
        </w:rPr>
      </w:pPr>
      <w:r>
        <w:rPr>
          <w:rFonts w:hint="eastAsia"/>
        </w:rPr>
        <w:t>现代应用</w:t>
      </w:r>
    </w:p>
    <w:p w14:paraId="7BBFE4E6" w14:textId="77777777" w:rsidR="00902750" w:rsidRDefault="00902750">
      <w:pPr>
        <w:rPr>
          <w:rFonts w:hint="eastAsia"/>
        </w:rPr>
      </w:pPr>
      <w:r>
        <w:rPr>
          <w:rFonts w:hint="eastAsia"/>
        </w:rPr>
        <w:t>在当代社会，无论是新闻媒体、社交网络还是商业活动，“讯”都扮演着不可或缺的角色。例如，在新闻领域，记者们通过采访获取第一手资料，然后编辑成新闻报道发布出去，这就是一种典型的信息传递过程；而在社交网络上，用户分享生活点滴、发表个人观点等行为也是信息交流的一种形式；至于商业活动中，企业利用电子邮件、即时通讯软件等工具进行商务洽谈、合作协商，则是另一种形式的信息交换。</w:t>
      </w:r>
    </w:p>
    <w:p w14:paraId="75D41CE2" w14:textId="77777777" w:rsidR="00902750" w:rsidRDefault="00902750">
      <w:pPr>
        <w:rPr>
          <w:rFonts w:hint="eastAsia"/>
        </w:rPr>
      </w:pPr>
    </w:p>
    <w:p w14:paraId="6CA2EE30" w14:textId="77777777" w:rsidR="00902750" w:rsidRDefault="00902750">
      <w:pPr>
        <w:rPr>
          <w:rFonts w:hint="eastAsia"/>
        </w:rPr>
      </w:pPr>
      <w:r>
        <w:rPr>
          <w:rFonts w:hint="eastAsia"/>
        </w:rPr>
        <w:t>技术发展对“讯”的影响</w:t>
      </w:r>
    </w:p>
    <w:p w14:paraId="6C240F99" w14:textId="77777777" w:rsidR="00902750" w:rsidRDefault="00902750">
      <w:pPr>
        <w:rPr>
          <w:rFonts w:hint="eastAsia"/>
        </w:rPr>
      </w:pPr>
      <w:r>
        <w:rPr>
          <w:rFonts w:hint="eastAsia"/>
        </w:rPr>
        <w:t>近年来，随着人工智能、大数据、云计算等新兴技术的迅猛发展，“讯”的传播方式发生了深刻变革。一方面，新技术让信息的收集、处理和分发变得更加高效便捷；另一方面，也带来了诸如信息安全、隐私保护等问题。如何在享受技术带来便利的同时保障个人和社会的安全，成为了当前亟待解决的重要课题。</w:t>
      </w:r>
    </w:p>
    <w:p w14:paraId="03A39DF6" w14:textId="77777777" w:rsidR="00902750" w:rsidRDefault="00902750">
      <w:pPr>
        <w:rPr>
          <w:rFonts w:hint="eastAsia"/>
        </w:rPr>
      </w:pPr>
    </w:p>
    <w:p w14:paraId="21A89CBD" w14:textId="77777777" w:rsidR="00902750" w:rsidRDefault="00902750">
      <w:pPr>
        <w:rPr>
          <w:rFonts w:hint="eastAsia"/>
        </w:rPr>
      </w:pPr>
      <w:r>
        <w:rPr>
          <w:rFonts w:hint="eastAsia"/>
        </w:rPr>
        <w:t>最后的总结</w:t>
      </w:r>
    </w:p>
    <w:p w14:paraId="76AD7F06" w14:textId="77777777" w:rsidR="00902750" w:rsidRDefault="00902750">
      <w:pPr>
        <w:rPr>
          <w:rFonts w:hint="eastAsia"/>
        </w:rPr>
      </w:pPr>
      <w:r>
        <w:rPr>
          <w:rFonts w:hint="eastAsia"/>
        </w:rPr>
        <w:t>“讯”作为一个承载着信息传递意义的汉字，在不同的历史时期有着不同的表现形式。而今天，在科技日新月异的大背景下，“讯”正以前所未有的速度改变着我们的生活方式和社会结构。我们期待未来能够有更加安全、高效的信息传递机制出现，以便更好地服务于人类社会的发展。</w:t>
      </w:r>
    </w:p>
    <w:p w14:paraId="03B55875" w14:textId="77777777" w:rsidR="00902750" w:rsidRDefault="0090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67E3" w14:textId="77777777" w:rsidR="00902750" w:rsidRDefault="00902750">
      <w:pPr>
        <w:rPr>
          <w:rFonts w:hint="eastAsia"/>
        </w:rPr>
      </w:pPr>
    </w:p>
    <w:p w14:paraId="12282D68" w14:textId="77777777" w:rsidR="00902750" w:rsidRDefault="0090275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23A45BA" w14:textId="671E5823" w:rsidR="00AD0E7C" w:rsidRDefault="00AD0E7C"/>
    <w:sectPr w:rsidR="00AD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7C"/>
    <w:rsid w:val="007574E7"/>
    <w:rsid w:val="00902750"/>
    <w:rsid w:val="00A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6DBA4-BC95-4AEE-BFB7-9056C6AB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